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6863C0"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6863C0">
        <w:rPr>
          <w:rFonts w:ascii="Nikosh" w:hAnsi="Nikosh" w:cs="Nikosh"/>
          <w:sz w:val="24"/>
          <w:szCs w:val="24"/>
          <w:cs/>
          <w:lang w:bidi="bn-IN"/>
        </w:rPr>
        <w:t>ডাক ও টেলিযোগাযোগ বিভাগ</w:t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6863C0">
        <w:rPr>
          <w:rFonts w:ascii="Nikosh" w:hAnsi="Nikosh" w:cs="Nikosh"/>
          <w:sz w:val="24"/>
          <w:szCs w:val="24"/>
          <w:cs/>
          <w:lang w:bidi="bn-IN"/>
        </w:rPr>
        <w:t>ডাক, টেলিযোগাযোগ ও তথ্যপ্রযুক্তি</w:t>
      </w:r>
      <w:r w:rsidRPr="006863C0">
        <w:rPr>
          <w:rFonts w:ascii="Nikosh" w:hAnsi="Nikosh" w:cs="Nikosh"/>
          <w:sz w:val="24"/>
          <w:szCs w:val="24"/>
          <w:cs/>
          <w:lang w:bidi="bn-BD"/>
        </w:rPr>
        <w:t xml:space="preserve"> মন্ত্রণালয়</w:t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6863C0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সচিবালয়, ঢাকা। </w:t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863C0">
        <w:rPr>
          <w:rFonts w:ascii="Nikosh" w:hAnsi="Nikosh" w:cs="Nikosh"/>
          <w:sz w:val="24"/>
          <w:szCs w:val="24"/>
          <w:lang w:bidi="bn-BD"/>
        </w:rPr>
        <w:t>www.ptd.gov.bd</w:t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sz w:val="8"/>
          <w:szCs w:val="24"/>
          <w:lang w:bidi="bn-IN"/>
        </w:rPr>
      </w:pPr>
    </w:p>
    <w:p w:rsidR="003E5663" w:rsidRPr="006863C0" w:rsidRDefault="006810C8" w:rsidP="006810C8">
      <w:pPr>
        <w:tabs>
          <w:tab w:val="center" w:pos="6979"/>
          <w:tab w:val="left" w:pos="12405"/>
        </w:tabs>
        <w:spacing w:after="0" w:line="240" w:lineRule="auto"/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</w:pPr>
      <w:r w:rsidRPr="006863C0">
        <w:rPr>
          <w:rFonts w:ascii="Nikosh" w:hAnsi="Nikosh" w:cs="Nikosh"/>
          <w:b/>
          <w:bCs/>
          <w:sz w:val="44"/>
          <w:szCs w:val="44"/>
          <w:u w:val="single"/>
          <w:cs/>
          <w:lang w:bidi="bn-IN"/>
        </w:rPr>
        <w:tab/>
      </w:r>
      <w:r w:rsidR="003E5663" w:rsidRPr="006863C0">
        <w:rPr>
          <w:rFonts w:ascii="Nikosh" w:hAnsi="Nikosh" w:cs="Nikosh"/>
          <w:b/>
          <w:bCs/>
          <w:sz w:val="44"/>
          <w:szCs w:val="44"/>
          <w:u w:val="single"/>
          <w:cs/>
          <w:lang w:bidi="bn-IN"/>
        </w:rPr>
        <w:t xml:space="preserve">সেবা প্রদান প্রতিশ্রুতি </w:t>
      </w:r>
      <w:r w:rsidR="003E5663" w:rsidRPr="006863C0">
        <w:rPr>
          <w:rFonts w:ascii="Nikosh" w:hAnsi="Nikosh" w:cs="Nikosh"/>
          <w:b/>
          <w:bCs/>
          <w:sz w:val="44"/>
          <w:szCs w:val="44"/>
          <w:u w:val="single"/>
          <w:lang w:bidi="bn-IN"/>
        </w:rPr>
        <w:t>(</w:t>
      </w:r>
      <w:r w:rsidR="003E5663" w:rsidRPr="006863C0"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Citizen’s Charter)</w:t>
      </w:r>
      <w:r w:rsidRPr="006863C0"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ab/>
      </w:r>
    </w:p>
    <w:p w:rsidR="003E5663" w:rsidRPr="006863C0" w:rsidRDefault="003E5663" w:rsidP="003E566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</w:pPr>
    </w:p>
    <w:p w:rsidR="003E5663" w:rsidRPr="006863C0" w:rsidRDefault="003E5663" w:rsidP="00497032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</w:rPr>
      </w:pPr>
      <w:r w:rsidRPr="006863C0">
        <w:rPr>
          <w:rFonts w:ascii="Nikosh" w:hAnsi="Nikosh" w:cs="Nikosh"/>
          <w:color w:val="000000"/>
          <w:sz w:val="24"/>
          <w:szCs w:val="24"/>
          <w:cs/>
        </w:rPr>
        <w:t xml:space="preserve">১. </w:t>
      </w:r>
      <w:r w:rsidR="00497032" w:rsidRPr="006863C0">
        <w:rPr>
          <w:rFonts w:ascii="Nikosh" w:hAnsi="Nikosh" w:cs="Nikosh"/>
          <w:color w:val="000000"/>
          <w:sz w:val="24"/>
          <w:szCs w:val="24"/>
          <w:cs/>
        </w:rPr>
        <w:t>ভিশন ও মিশন</w:t>
      </w:r>
    </w:p>
    <w:p w:rsidR="003E5663" w:rsidRPr="006863C0" w:rsidRDefault="003E5663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3E5663" w:rsidRPr="006863C0" w:rsidRDefault="00257B2B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 w:rsidRPr="006863C0">
        <w:rPr>
          <w:rFonts w:ascii="Nikosh" w:hAnsi="Nikosh" w:cs="Nikosh"/>
          <w:b/>
          <w:color w:val="000000"/>
          <w:sz w:val="24"/>
          <w:szCs w:val="24"/>
          <w:cs/>
        </w:rPr>
        <w:t>রূপকল্প (</w:t>
      </w:r>
      <w:r w:rsidR="000F2717" w:rsidRPr="006863C0">
        <w:rPr>
          <w:rFonts w:ascii="Nikosh" w:hAnsi="Nikosh" w:cs="Nikosh"/>
          <w:b/>
          <w:color w:val="000000"/>
          <w:sz w:val="24"/>
          <w:szCs w:val="24"/>
          <w:cs/>
        </w:rPr>
        <w:t>Vi</w:t>
      </w:r>
      <w:r w:rsidR="00497032" w:rsidRPr="006863C0">
        <w:rPr>
          <w:rFonts w:ascii="Nikosh" w:hAnsi="Nikosh" w:cs="Nikosh"/>
          <w:b/>
          <w:color w:val="000000"/>
          <w:sz w:val="24"/>
          <w:szCs w:val="24"/>
          <w:cs/>
        </w:rPr>
        <w:t>sion)</w:t>
      </w:r>
      <w:r w:rsidR="003E5663" w:rsidRPr="006863C0">
        <w:rPr>
          <w:rFonts w:ascii="Nikosh" w:hAnsi="Nikosh" w:cs="Nikosh"/>
          <w:color w:val="000000"/>
          <w:sz w:val="24"/>
          <w:szCs w:val="24"/>
          <w:lang w:bidi="bn-BD"/>
        </w:rPr>
        <w:t>:</w:t>
      </w:r>
      <w:r w:rsidR="003E5663" w:rsidRPr="006863C0">
        <w:rPr>
          <w:rFonts w:ascii="Nikosh" w:hAnsi="Nikosh" w:cs="Nikosh"/>
          <w:color w:val="000000"/>
          <w:sz w:val="24"/>
          <w:szCs w:val="24"/>
          <w:cs/>
        </w:rPr>
        <w:t xml:space="preserve"> সাশ্রয়ী</w:t>
      </w:r>
      <w:r w:rsidR="003E5663" w:rsidRPr="006863C0">
        <w:rPr>
          <w:rFonts w:ascii="Nikosh" w:hAnsi="Nikosh" w:cs="Nikosh"/>
          <w:color w:val="000000"/>
          <w:sz w:val="24"/>
          <w:szCs w:val="24"/>
          <w:lang w:bidi="bn-BD"/>
        </w:rPr>
        <w:t xml:space="preserve">, </w:t>
      </w:r>
      <w:r w:rsidR="003E5663" w:rsidRPr="006863C0">
        <w:rPr>
          <w:rFonts w:ascii="Nikosh" w:hAnsi="Nikosh" w:cs="Nikosh"/>
          <w:color w:val="000000"/>
          <w:sz w:val="24"/>
          <w:szCs w:val="24"/>
          <w:cs/>
        </w:rPr>
        <w:t>সার্বজনীন এবং নির্ভরযোগ্য টেলিযোগাযোগ ও ডাক সেবা।</w:t>
      </w:r>
    </w:p>
    <w:p w:rsidR="003E5663" w:rsidRPr="006863C0" w:rsidRDefault="003E5663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3E5663" w:rsidRPr="006863C0" w:rsidRDefault="00497032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cs/>
        </w:rPr>
      </w:pPr>
      <w:r w:rsidRPr="006863C0">
        <w:rPr>
          <w:rFonts w:ascii="Nikosh" w:hAnsi="Nikosh" w:cs="Nikosh"/>
          <w:b/>
          <w:color w:val="000000"/>
          <w:sz w:val="24"/>
          <w:szCs w:val="24"/>
          <w:cs/>
        </w:rPr>
        <w:t>অভিলক্ষ্য (Mission)</w:t>
      </w:r>
      <w:r w:rsidR="003E5663" w:rsidRPr="006863C0">
        <w:rPr>
          <w:rFonts w:ascii="Nikosh" w:hAnsi="Nikosh" w:cs="Nikosh"/>
          <w:color w:val="000000"/>
          <w:sz w:val="24"/>
          <w:szCs w:val="24"/>
          <w:lang w:bidi="bn-BD"/>
        </w:rPr>
        <w:t>:</w:t>
      </w:r>
      <w:r w:rsidR="003E5663" w:rsidRPr="006863C0">
        <w:rPr>
          <w:rFonts w:ascii="Nikosh" w:hAnsi="Nikosh" w:cs="Nikosh"/>
          <w:color w:val="000000"/>
          <w:sz w:val="24"/>
          <w:szCs w:val="24"/>
          <w:cs/>
        </w:rPr>
        <w:t xml:space="preserve"> প্রাতিষ্ঠানিক উন্নয়ন ও আধুনিক প্রযুক্তি অভিযোজনের মাধ্যমে সাশ্রয়ী</w:t>
      </w:r>
      <w:r w:rsidR="003E5663" w:rsidRPr="006863C0">
        <w:rPr>
          <w:rFonts w:ascii="Nikosh" w:hAnsi="Nikosh" w:cs="Nikosh"/>
          <w:color w:val="000000"/>
          <w:sz w:val="24"/>
          <w:szCs w:val="24"/>
          <w:lang w:bidi="bn-BD"/>
        </w:rPr>
        <w:t xml:space="preserve">, </w:t>
      </w:r>
      <w:r w:rsidR="003E5663" w:rsidRPr="006863C0">
        <w:rPr>
          <w:rFonts w:ascii="Nikosh" w:hAnsi="Nikosh" w:cs="Nikosh"/>
          <w:color w:val="000000"/>
          <w:sz w:val="24"/>
          <w:szCs w:val="24"/>
          <w:cs/>
        </w:rPr>
        <w:t>মানসম্পন্ন</w:t>
      </w:r>
      <w:r w:rsidR="003E5663" w:rsidRPr="006863C0">
        <w:rPr>
          <w:rFonts w:ascii="Nikosh" w:hAnsi="Nikosh" w:cs="Nikosh"/>
          <w:color w:val="000000"/>
          <w:sz w:val="24"/>
          <w:szCs w:val="24"/>
          <w:lang w:bidi="bn-BD"/>
        </w:rPr>
        <w:t>,</w:t>
      </w:r>
      <w:r w:rsidR="003E5663" w:rsidRPr="006863C0">
        <w:rPr>
          <w:rFonts w:ascii="Nikosh" w:hAnsi="Nikosh" w:cs="Nikosh"/>
          <w:color w:val="000000"/>
          <w:sz w:val="24"/>
          <w:szCs w:val="24"/>
          <w:cs/>
        </w:rPr>
        <w:t xml:space="preserve"> আন্তর্জাতিক মানের টেলিযোগাযোগ ও ডাক সেবা নিশ্চিতকরণ।</w:t>
      </w:r>
    </w:p>
    <w:p w:rsidR="003E5663" w:rsidRPr="006863C0" w:rsidRDefault="003E5663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</w:p>
    <w:p w:rsidR="003E5663" w:rsidRPr="006863C0" w:rsidRDefault="003E5663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b/>
          <w:color w:val="000000"/>
          <w:sz w:val="24"/>
          <w:szCs w:val="24"/>
          <w:cs/>
        </w:rPr>
      </w:pPr>
      <w:r w:rsidRPr="006863C0">
        <w:rPr>
          <w:rFonts w:ascii="Nikosh" w:hAnsi="Nikosh" w:cs="Nikosh"/>
          <w:b/>
          <w:color w:val="000000"/>
          <w:sz w:val="24"/>
          <w:szCs w:val="24"/>
          <w:cs/>
        </w:rPr>
        <w:t>২. প্রতিশ্রুত সেবাসমূহ</w:t>
      </w:r>
    </w:p>
    <w:p w:rsidR="003E5663" w:rsidRDefault="003E5663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</w:rPr>
      </w:pPr>
      <w:r w:rsidRPr="006863C0">
        <w:rPr>
          <w:rFonts w:ascii="Nikosh" w:hAnsi="Nikosh" w:cs="Nikosh"/>
          <w:b/>
          <w:color w:val="000000"/>
          <w:sz w:val="24"/>
          <w:szCs w:val="24"/>
          <w:cs/>
        </w:rPr>
        <w:t>২.১) নাগরিক সেবা</w:t>
      </w:r>
      <w:r w:rsidRPr="006863C0">
        <w:rPr>
          <w:rFonts w:ascii="Nikosh" w:hAnsi="Nikosh" w:cs="Nikosh"/>
          <w:color w:val="000000"/>
          <w:sz w:val="24"/>
          <w:szCs w:val="24"/>
          <w:cs/>
        </w:rPr>
        <w:t xml:space="preserve"> (এ বিভাগ হতে সরাসরি কোন নাগরিক সেবা প্রদান করা হয় না)</w:t>
      </w:r>
    </w:p>
    <w:p w:rsidR="00F17A72" w:rsidRDefault="00F17A72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</w:rPr>
      </w:pPr>
    </w:p>
    <w:p w:rsidR="00F17A72" w:rsidRPr="006863C0" w:rsidRDefault="00F17A72" w:rsidP="0054627B">
      <w:pPr>
        <w:shd w:val="clear" w:color="auto" w:fill="FFFFFF"/>
        <w:spacing w:after="0" w:line="240" w:lineRule="auto"/>
        <w:ind w:left="73"/>
        <w:jc w:val="both"/>
        <w:rPr>
          <w:rFonts w:ascii="Nikosh" w:hAnsi="Nikosh" w:cs="Nikosh"/>
          <w:color w:val="000000"/>
          <w:sz w:val="24"/>
          <w:szCs w:val="24"/>
          <w:cs/>
        </w:rPr>
      </w:pPr>
    </w:p>
    <w:p w:rsidR="003E5663" w:rsidRPr="006863C0" w:rsidRDefault="003E5663" w:rsidP="003E5663">
      <w:pPr>
        <w:rPr>
          <w:rFonts w:ascii="Nikosh" w:hAnsi="Nikosh" w:cs="Nikosh"/>
          <w:cs/>
          <w:lang w:bidi="bn-BD"/>
        </w:rPr>
      </w:pPr>
    </w:p>
    <w:p w:rsidR="003E5663" w:rsidRPr="006863C0" w:rsidRDefault="003E5663">
      <w:pPr>
        <w:rPr>
          <w:rFonts w:ascii="Nikosh" w:hAnsi="Nikosh" w:cs="Nikosh"/>
          <w:sz w:val="28"/>
          <w:szCs w:val="28"/>
        </w:rPr>
      </w:pPr>
    </w:p>
    <w:p w:rsidR="0054627B" w:rsidRPr="006863C0" w:rsidRDefault="0054627B" w:rsidP="0054627B">
      <w:pPr>
        <w:tabs>
          <w:tab w:val="left" w:pos="11430"/>
        </w:tabs>
        <w:spacing w:after="160" w:line="259" w:lineRule="auto"/>
        <w:rPr>
          <w:rFonts w:ascii="Nikosh" w:hAnsi="Nikosh" w:cs="Nikosh"/>
          <w:sz w:val="28"/>
          <w:szCs w:val="28"/>
        </w:rPr>
      </w:pPr>
      <w:r w:rsidRPr="006863C0">
        <w:rPr>
          <w:rFonts w:ascii="Nikosh" w:hAnsi="Nikosh" w:cs="Nikosh"/>
          <w:sz w:val="28"/>
          <w:szCs w:val="28"/>
        </w:rPr>
        <w:tab/>
      </w:r>
    </w:p>
    <w:p w:rsidR="003E5663" w:rsidRPr="006863C0" w:rsidRDefault="003E5663" w:rsidP="003E5663">
      <w:pPr>
        <w:spacing w:after="160" w:line="259" w:lineRule="auto"/>
        <w:rPr>
          <w:rFonts w:ascii="Nikosh" w:hAnsi="Nikosh" w:cs="Nikosh"/>
          <w:b/>
          <w:sz w:val="32"/>
          <w:szCs w:val="32"/>
          <w:cs/>
        </w:rPr>
      </w:pPr>
      <w:r w:rsidRPr="006863C0">
        <w:rPr>
          <w:rFonts w:ascii="Nikosh" w:hAnsi="Nikosh" w:cs="Nikosh"/>
          <w:sz w:val="28"/>
          <w:szCs w:val="28"/>
        </w:rPr>
        <w:br w:type="page"/>
      </w:r>
      <w:r w:rsidRPr="006863C0">
        <w:rPr>
          <w:rFonts w:ascii="Nikosh" w:hAnsi="Nikosh" w:cs="Nikosh"/>
          <w:b/>
          <w:sz w:val="32"/>
          <w:szCs w:val="32"/>
          <w:cs/>
        </w:rPr>
        <w:lastRenderedPageBreak/>
        <w:t>২.২) প্রাতিষ্ঠানিক</w:t>
      </w:r>
      <w:r w:rsidRPr="006863C0">
        <w:rPr>
          <w:rFonts w:ascii="Nikosh" w:hAnsi="Nikosh" w:cs="Nikosh"/>
          <w:b/>
          <w:sz w:val="32"/>
          <w:szCs w:val="32"/>
          <w:cs/>
          <w:lang w:bidi="bn-IN"/>
        </w:rPr>
        <w:t>/দাপ্তরিক</w:t>
      </w:r>
      <w:r w:rsidRPr="006863C0">
        <w:rPr>
          <w:rFonts w:ascii="Nikosh" w:hAnsi="Nikosh" w:cs="Nikosh"/>
          <w:b/>
          <w:sz w:val="32"/>
          <w:szCs w:val="32"/>
          <w:cs/>
        </w:rPr>
        <w:t xml:space="preserve"> সেবা</w:t>
      </w:r>
      <w:r w:rsidR="00084B1B" w:rsidRPr="006863C0">
        <w:rPr>
          <w:rFonts w:ascii="Nikosh" w:hAnsi="Nikosh" w:cs="Nikosh"/>
          <w:b/>
          <w:sz w:val="32"/>
          <w:szCs w:val="32"/>
          <w:cs/>
        </w:rPr>
        <w:t>০৯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95"/>
        <w:gridCol w:w="2391"/>
        <w:gridCol w:w="2467"/>
        <w:gridCol w:w="907"/>
        <w:gridCol w:w="996"/>
        <w:gridCol w:w="3269"/>
      </w:tblGrid>
      <w:tr w:rsidR="003433F0" w:rsidRPr="006863C0" w:rsidTr="00B8278B">
        <w:trPr>
          <w:tblHeader/>
        </w:trPr>
        <w:tc>
          <w:tcPr>
            <w:tcW w:w="828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নম্বর</w:t>
            </w:r>
          </w:p>
        </w:tc>
        <w:tc>
          <w:tcPr>
            <w:tcW w:w="2395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  <w:p w:rsidR="007D5D24" w:rsidRPr="006863C0" w:rsidRDefault="007D5D24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7D5D24" w:rsidRPr="006863C0" w:rsidRDefault="007D5D24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39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467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907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996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269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433F0" w:rsidRPr="006863C0" w:rsidTr="00B8278B">
        <w:trPr>
          <w:tblHeader/>
        </w:trPr>
        <w:tc>
          <w:tcPr>
            <w:tcW w:w="828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2395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39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467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907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996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(৬)</w:t>
            </w:r>
          </w:p>
        </w:tc>
        <w:tc>
          <w:tcPr>
            <w:tcW w:w="3269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E77FA9" w:rsidRPr="006863C0" w:rsidTr="00B8278B">
        <w:tc>
          <w:tcPr>
            <w:tcW w:w="828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cs/>
                <w:lang w:bidi="bn-IN"/>
              </w:rPr>
              <w:t xml:space="preserve">টেলিযোগাযোগ সেবা প্রদান প্রতিষ্ঠানের </w:t>
            </w:r>
            <w:r w:rsidRPr="006863C0">
              <w:rPr>
                <w:rFonts w:ascii="Nikosh" w:hAnsi="Nikosh" w:cs="Nikosh"/>
                <w:color w:val="000000"/>
                <w:cs/>
              </w:rPr>
              <w:t>লাইসেন্স ইস্যু/নবায়নের পূর্বানুমোদন</w:t>
            </w:r>
            <w:r w:rsidRPr="006863C0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বিটিআরসি হতে প্রস্তাব পাওয়ার পর প্রচলিত আইন/বিধি অনুযায়ী লাইসেন্স ইস্যূ/নবায়নের পূর্বানুমোদন প্রদান।</w:t>
            </w:r>
          </w:p>
        </w:tc>
        <w:tc>
          <w:tcPr>
            <w:tcW w:w="2467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ক) বিটিআরসি’র প্রস্তাব, প্রতিবেদন এবং কমিশন সভার সিদ্ধান্ত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খ) আবেদনকারী প্রতিষ্ঠানের আবেদনপত্রসহ সংশ্লিষ্ট কাগজপত্র।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প্রাপ্তিস্থান: বিটিআরসি’র ওয়েবসাইট।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২১ (একুশ) দিন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7F5145" w:rsidRPr="006863C0" w:rsidRDefault="007F5145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খন্দকার মোহাম্মদ আব্দুল্লাহ আল মাহমুদ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 শাখা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</w:t>
            </w:r>
            <w:r w:rsidRPr="006863C0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০২২২ ৩৩৫৪৪৪৮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মোবাইল- </w:t>
            </w:r>
            <w:r w:rsidR="007F5145" w:rsidRPr="006863C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০১৭১২২৫৩৭০২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ই-মেইল-telecom1@ptd.gov.bd</w:t>
            </w:r>
          </w:p>
          <w:p w:rsidR="00E77FA9" w:rsidRPr="006863C0" w:rsidRDefault="00E77FA9" w:rsidP="00E77F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7FA9" w:rsidRPr="006863C0" w:rsidTr="00B8278B">
        <w:tc>
          <w:tcPr>
            <w:tcW w:w="828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cs/>
                <w:lang w:bidi="bn-IN"/>
              </w:rPr>
              <w:t>টেলিযোগাযোগ</w:t>
            </w:r>
            <w:r w:rsidRPr="006863C0">
              <w:rPr>
                <w:rFonts w:ascii="Nikosh" w:hAnsi="Nikosh" w:cs="Nikosh"/>
                <w:color w:val="000000"/>
                <w:cs/>
              </w:rPr>
              <w:t xml:space="preserve"> সেবা</w:t>
            </w:r>
            <w:r w:rsidRPr="006863C0">
              <w:rPr>
                <w:rFonts w:ascii="Nikosh" w:hAnsi="Nikosh" w:cs="Nikosh"/>
                <w:color w:val="000000"/>
                <w:cs/>
                <w:lang w:bidi="bn-IN"/>
              </w:rPr>
              <w:t xml:space="preserve"> ও </w:t>
            </w:r>
            <w:r w:rsidRPr="006863C0">
              <w:rPr>
                <w:rFonts w:ascii="Nikosh" w:hAnsi="Nikosh" w:cs="Nikosh"/>
                <w:color w:val="000000"/>
                <w:cs/>
              </w:rPr>
              <w:t>ট্যারিফের পূর্বানুমোদন</w:t>
            </w:r>
            <w:r w:rsidRPr="006863C0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 xml:space="preserve">বিটিআরসি হতে প্রস্তাব পাওয়ার পর প্রচলিত আইন/বিধি অনুযায়ী </w:t>
            </w:r>
            <w:r w:rsidRPr="006863C0">
              <w:rPr>
                <w:rFonts w:ascii="Nikosh" w:hAnsi="Nikosh" w:cs="Nikosh"/>
                <w:color w:val="000000"/>
                <w:cs/>
                <w:lang w:bidi="bn-IN"/>
              </w:rPr>
              <w:t>টেলিযোগাযোগ</w:t>
            </w:r>
            <w:r w:rsidRPr="006863C0">
              <w:rPr>
                <w:rFonts w:ascii="Nikosh" w:hAnsi="Nikosh" w:cs="Nikosh"/>
                <w:color w:val="000000"/>
                <w:cs/>
              </w:rPr>
              <w:t xml:space="preserve"> সেবা</w:t>
            </w:r>
            <w:r w:rsidRPr="006863C0">
              <w:rPr>
                <w:rFonts w:ascii="Nikosh" w:hAnsi="Nikosh" w:cs="Nikosh"/>
                <w:color w:val="000000"/>
                <w:cs/>
                <w:lang w:bidi="bn-IN"/>
              </w:rPr>
              <w:t xml:space="preserve"> ও </w:t>
            </w:r>
            <w:r w:rsidRPr="006863C0">
              <w:rPr>
                <w:rFonts w:ascii="Nikosh" w:hAnsi="Nikosh" w:cs="Nikosh"/>
                <w:color w:val="000000"/>
                <w:cs/>
              </w:rPr>
              <w:t>ট্যারিফের পূর্বানুমোদন</w:t>
            </w:r>
            <w:r w:rsidRPr="006863C0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 প্রদান।</w:t>
            </w:r>
          </w:p>
        </w:tc>
        <w:tc>
          <w:tcPr>
            <w:tcW w:w="2467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ক) বিটিআরসি’র প্রস্তাব, প্রতিবেদন এবং কমিশন সভার সিদ্ধান্ত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খ) আবেদনকারী প্রতিষ্ঠানের আবেদনপত্রসহ সংশ্লিষ্ট কাগজপত্র।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প্রাপ্তিস্থান: বিটিআরসি’র ওয়েবসাইট।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৬০ (ষাট) দিন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E77FA9" w:rsidRPr="006863C0" w:rsidRDefault="00E77FA9" w:rsidP="00E77FA9">
            <w:pPr>
              <w:spacing w:after="160" w:line="259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E77FA9" w:rsidRPr="006863C0" w:rsidTr="00B8278B">
        <w:tc>
          <w:tcPr>
            <w:tcW w:w="828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s/>
                <w:lang w:val="bn-IN" w:bidi="bn-IN"/>
              </w:rPr>
              <w:t>টেলিযোগাযোগ লাইসেন্সধারী প্রতিষ্ঠানের শেয়ার হস্তান্তর</w:t>
            </w:r>
            <w:r w:rsidRPr="006863C0">
              <w:rPr>
                <w:rFonts w:ascii="Nikosh" w:hAnsi="Nikosh" w:cs="Nikosh"/>
                <w:cs/>
                <w:lang w:val="bn-IN"/>
              </w:rPr>
              <w:t>/</w:t>
            </w:r>
            <w:r w:rsidRPr="006863C0">
              <w:rPr>
                <w:rFonts w:ascii="Nikosh" w:hAnsi="Nikosh" w:cs="Nikosh"/>
                <w:cs/>
                <w:lang w:val="bn-IN" w:bidi="bn-IN"/>
              </w:rPr>
              <w:t>মালিকানা পরিবর্তনের পূর্বানুমোদন</w:t>
            </w:r>
            <w:r w:rsidRPr="006863C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 xml:space="preserve">বিটিআরসি হতে প্রস্তাব পাওয়ার পর প্রচলিত আইন/বিধি অনুযায়ী </w:t>
            </w:r>
            <w:r w:rsidRPr="006863C0">
              <w:rPr>
                <w:rFonts w:ascii="Nikosh" w:hAnsi="Nikosh" w:cs="Nikosh"/>
                <w:cs/>
                <w:lang w:val="bn-IN" w:bidi="bn-IN"/>
              </w:rPr>
              <w:t>টেলিযোগাযোগ লাইসেন্সধারী প্রতিষ্ঠানের শেয়ার হস্তান্তর</w:t>
            </w:r>
            <w:r w:rsidRPr="006863C0">
              <w:rPr>
                <w:rFonts w:ascii="Nikosh" w:hAnsi="Nikosh" w:cs="Nikosh"/>
                <w:cs/>
                <w:lang w:val="bn-IN"/>
              </w:rPr>
              <w:t>/</w:t>
            </w:r>
            <w:r w:rsidRPr="006863C0">
              <w:rPr>
                <w:rFonts w:ascii="Nikosh" w:hAnsi="Nikosh" w:cs="Nikosh"/>
                <w:cs/>
                <w:lang w:val="bn-IN" w:bidi="bn-IN"/>
              </w:rPr>
              <w:t>মালিকানা পরিবর্তনের পূর্বানুমোদন</w:t>
            </w:r>
            <w:r w:rsidRPr="006863C0">
              <w:rPr>
                <w:rFonts w:ascii="Nikosh" w:hAnsi="Nikosh" w:cs="Nikosh"/>
                <w:cs/>
                <w:lang w:bidi="hi-IN"/>
              </w:rPr>
              <w:t>।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 প্রদান।</w:t>
            </w:r>
          </w:p>
        </w:tc>
        <w:tc>
          <w:tcPr>
            <w:tcW w:w="2467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ক) বিটিআরসি’র প্রস্তাব, প্রতিবেদন এবং কমিশন সভার সিদ্ধান্ত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খ) আবেদনকারী প্রতিষ্ঠানের আবেদনপত্রসহ সংশ্লিষ্ট কাগজপত্র।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lastRenderedPageBreak/>
              <w:t>প্রাপ্তিস্থান: বিটিআরসি’র ওয়েবসাইট।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lastRenderedPageBreak/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৩০ (ত্রিশ) দিন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E77FA9" w:rsidRPr="006863C0" w:rsidRDefault="00E77FA9" w:rsidP="00E77FA9">
            <w:pPr>
              <w:spacing w:after="160" w:line="259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E77FA9" w:rsidRPr="006863C0" w:rsidTr="00B8278B">
        <w:tc>
          <w:tcPr>
            <w:tcW w:w="828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বিভিন্ন দিবস উপলক্ষে ক্ষুদে বার্তা প্রেরণ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বিভিন্ন মন্ত্রণালয়/দপ্তর/সংস্থা/</w:t>
            </w:r>
          </w:p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প্রতিষ্ঠান হতে প্রস্তাব পাওয়ার পর প্রয়োজনীয় ব্যবস্থা গ্রহণের নিমিত্ত বিটিআরসি-তে প্রেরণ।</w:t>
            </w:r>
          </w:p>
        </w:tc>
        <w:tc>
          <w:tcPr>
            <w:tcW w:w="2467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ক) ফরওয়াডিংসহ পত্রের কপি।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খ) ক্ষুদেবার্তার ধরণ (ভয়েস/লিখিত বার্তা)।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 xml:space="preserve">১৫ 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E77FA9" w:rsidRPr="006863C0" w:rsidRDefault="00E77FA9" w:rsidP="00E77FA9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7FA9" w:rsidRPr="006863C0" w:rsidTr="00B8278B">
        <w:tc>
          <w:tcPr>
            <w:tcW w:w="828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বিভিন্ন মন্ত্রণালয়/দপ্তর/সংস্থা/</w:t>
            </w:r>
          </w:p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প্রতিষ্ঠান থেকে আগত টেলিযোগাযোগ সেক্টর সম্পর্কিত   বিভিন্ন আইন/বিধিমালা/</w:t>
            </w:r>
          </w:p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নীতিমালা সম্পর্কে মতামত প্রদান।</w:t>
            </w:r>
          </w:p>
        </w:tc>
        <w:tc>
          <w:tcPr>
            <w:tcW w:w="2391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বিভিন্ন মন্ত্রণালয়/দপ্তর/সংস্থা/</w:t>
            </w:r>
          </w:p>
          <w:p w:rsidR="00E77FA9" w:rsidRPr="006863C0" w:rsidRDefault="00E77FA9" w:rsidP="00E77FA9">
            <w:pPr>
              <w:pStyle w:val="Header"/>
              <w:jc w:val="both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প্রতিষ্ঠান হতে প্রস্তাব পাওয়ার পর প্রয়োজনীয় ব্যবস্থা গ্রহণ।</w:t>
            </w:r>
          </w:p>
        </w:tc>
        <w:tc>
          <w:tcPr>
            <w:tcW w:w="2467" w:type="dxa"/>
            <w:shd w:val="clear" w:color="auto" w:fill="auto"/>
          </w:tcPr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</w:rPr>
              <w:t>ক) ফরওয়াডিংসহ পত্রের কপি।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t xml:space="preserve">খ) মতামতের জন্য বিবেচ্য </w:t>
            </w:r>
            <w:r w:rsidRPr="006863C0">
              <w:rPr>
                <w:rFonts w:ascii="Nikosh" w:eastAsia="Nikosh" w:hAnsi="Nikosh" w:cs="Nikosh"/>
                <w:lang w:bidi="bn-IN"/>
              </w:rPr>
              <w:t>আইন/</w:t>
            </w:r>
          </w:p>
          <w:p w:rsidR="00E77FA9" w:rsidRPr="006863C0" w:rsidRDefault="00E77FA9" w:rsidP="00E77FA9">
            <w:pPr>
              <w:pStyle w:val="Head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>বিধিমালা/নীতিমালা।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7FA9" w:rsidRPr="006863C0" w:rsidRDefault="00E77FA9" w:rsidP="00E77FA9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lang w:bidi="bn-IN"/>
              </w:rPr>
              <w:t xml:space="preserve">৩০ 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E77FA9" w:rsidRPr="006863C0" w:rsidRDefault="00E77FA9" w:rsidP="00E77FA9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ডাক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রের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রাজস্ব খাতে পদ সৃজন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,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অর্থ-বিভাগের ব্যয় নিয়ন্ত্রণ ও বাস্তবায়ন অনুবিভাগের সম্মতি এবং প্রশাসনিক উন্নয়ন সংক্রান্ত সচিব কমিটির সুপারিশের ভিত্তিতে প্রযোজ্য-ক্ষেত্রে মাননীয় প্রধানমন্ত্রীর সদয় অনুমোদন-ক্রমে সরকারি মঞ্জুরি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নির্ধারিত ফরমে অধিদপ্তরের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অনুমোদিত সাংগঠনিক কাঠামোর কপি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আর্থিক সংশ্লেষ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পদসৃজনেরযৌক্তিকতা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পদেরদায়িত্বওকর্তব্য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নিয়োগবিধি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১২০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(একশত বিশ) 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="00C27CB3" w:rsidRPr="006863C0">
              <w:rPr>
                <w:rFonts w:ascii="Nikosh" w:hAnsi="Nikosh" w:cs="Nikosh"/>
                <w:sz w:val="24"/>
                <w:szCs w:val="24"/>
                <w:lang w:bidi="bn-BD"/>
              </w:rPr>
              <w:t>হরিদাস ঠাকুর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পদবি- 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 ডাক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</w:t>
            </w:r>
            <w:r w:rsidR="00C27CB3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০২-৯৫৮৫০০৭ 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="00C27CB3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০১৭১২০০৫২১৪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ds.post1@ptd.gov.bd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7E4B" w:rsidRPr="006863C0" w:rsidRDefault="00137E4B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7E4B" w:rsidRPr="006863C0" w:rsidRDefault="00137E4B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7E4B" w:rsidRPr="006863C0" w:rsidRDefault="00137E4B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ডাক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রের কর্মকর্তা/কর্মচারীদের পদ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স্থায়ীকরণ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 ও অর্থ-বিভাগের সম্মতি গ্রহণ করার পরপ্রযোজ্য- ক্ষেত্রে মাননীয় প্রধানমন্ত্রীর সদয় অনুমোদন-ক্রমে সরকারি মঞ্জুরি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পদ স্থায়ীকরণের জন্য জনপ্রশাসন মন্ত্রণালয়ের নির্ধারিত ফরমে ডাক অধিদপ্তরের প্রস্তাব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 সরকারী আদেশ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পদ সৃজনেরপর পরবর্তী সকল বছরের পদ সংরক্ষণের মঞ্জুরি আদেশ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(ষাট)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হরিদাস ঠাকুর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পদবি- 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 ডাক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০২-৯৫৮৫০০৭ 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০১৭১২০০৫২১৪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ds.post1@ptd.gov.bd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সরঞ্জামাদি টিওএন্ডইভুক্তকরণ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 ও অর্থ-বিভাগের সম্মতি গ্রহণ করার পরপ্রযোজ্য-ক্ষেত্রে মাননীয় প্রধানমন্ত্রীর সদয় অনুমোদন-ক্রমে সরকারি মঞ্জুরি আদেশ জারি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সম্মতি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 বিভাগের সম্মতি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৩০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হরিদাস ঠাকুর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পদবি- 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 ডাক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০২-৯৫৮৫০০৭ 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০১৭১২০০৫২১৪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ds.post1@ptd.gov.bd</w:t>
            </w:r>
          </w:p>
          <w:p w:rsidR="003433F0" w:rsidRPr="006863C0" w:rsidRDefault="003433F0" w:rsidP="00B8278B">
            <w:pPr>
              <w:spacing w:after="160" w:line="259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rPr>
          <w:trHeight w:val="2312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কর্মকর্তা/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কর্মচারীদের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অর্জিত ছুটি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নির্ধারিত ছুটি বিধিমালা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১৯৫৯ অনুযায়ী উপযুক্ত কর্তৃপক্ষের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hyperlink r:id="rId8" w:history="1">
              <w:r w:rsidRPr="006863C0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IN"/>
                </w:rPr>
                <w:t>আর্থিক ও প্রশাসনিকক্ষমতা অনুযায়ী</w:t>
              </w:r>
              <w:r w:rsidRPr="006863C0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 করে সরকারী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ডাকঅধিদপ্তরেরসুপারিশওপ্রস্তাব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(পাঁচ)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কর্মকর্তা/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কর্মচারীদের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শ্রান্তি ও বিনোদন ছুটি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শ্রান্তি ওবিনোদন-ভাতা বিধিমালা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১৯৭৯ অনুযায়ী নিষ্পত্তি করে সরকারী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 ও পূর্ববর্তী ছুটির মঞ্জুরি-পত্র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ডাকঅধিদপ্তরেরসুপারিশওপ্রস্তাব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(পাঁচ)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কর্মকর্তা/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কর্মচারীদের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চাকরি স্থায়ীকরণ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 পাওয়ার পর সংশ্লিষ্ট নিয়োগ বিধিমালা অনুযায়ী উপযুক্ত কর্তৃপক্ষের অনুমোদন-ক্রমে সরকারী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বিভাগীয় পরীক্ষা পাসের গেজেট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 সমাপ্তিকরণ সনদ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হালনাগাদ বার্ষিক গোপনীয় প্রতিবেদন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পদোন্নতির ক্ষেত্রে ০১ বছর এবং সরাসরি নিয়োগের ক্ষেত্রে ০২ বছরের এসিআর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(পাঁচ)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হরিদাস ঠাকুর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পদবি- 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 ডাক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০২-৯৫৮৫০০৭ 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০১৭১২০০৫২১৪</w:t>
            </w:r>
          </w:p>
          <w:p w:rsidR="00C27CB3" w:rsidRPr="006863C0" w:rsidRDefault="00C27CB3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ds.post1@ptd.gov.bd</w:t>
            </w:r>
          </w:p>
          <w:p w:rsidR="003433F0" w:rsidRPr="006863C0" w:rsidRDefault="003433F0" w:rsidP="00B8278B">
            <w:pPr>
              <w:spacing w:after="160" w:line="259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কর্মচারীদের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 পাওয়ার পর নিয়োগ বিধিমালা অনুযায়ী উপযুক্ত কর্তৃপক্ষের অনুমোদন-ক্রমে সরকারী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="00786200"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৩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(তিন)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ডাক অধিদপ্তরের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সাধারণ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স্মারক ডাকটিকিটের অনুমোদন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 মন্ত্রণালয়/ বিভাগ/ ডাক অধিদপ্তর হতে আবেদনপত্র প্রাপ্তির পর সংশ্লিষ্ট বিধি-বিধান অনুসরণে ডাক অধিদপ্তরের মতামতের ভিত্তিতে স্মারক ডাকটিকিট প্রকাশের প্রশাসনিক অনুমোদন প্রদান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ক) বিভিন্ন সরকারি প্রতিষ্ঠান হতে আবেদন।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ডাক অধিদপ্তরের মতামত সম্বলিত পত্র।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গ) ব্যয়ের খাত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ডাক অধিদপ্তরের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০৭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5B2085" w:rsidRPr="006863C0" w:rsidRDefault="005B2085" w:rsidP="00137E4B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রফিকুল ইসলাম</w:t>
            </w:r>
          </w:p>
          <w:p w:rsidR="005B2085" w:rsidRPr="006863C0" w:rsidRDefault="005B2085" w:rsidP="00EA7CD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উপসচিব</w:t>
            </w:r>
            <w:r w:rsidR="00EA7CDF"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ডাক-২ শাখা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০১৭৩২২৫৫১৪৪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ds.post2@ptd.gov.bd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ডাক অধিদপ্তরের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এজেন্সি সার্ভিসের কমিশন এবং নতুন এজেন্সি সার্ভিস সংক্রান্ত কার্যাবলী।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 বিভাগের সম্মতির জন্য প্রস্তাব প্রেরণ করা হয়। অর্থ বিভাগের সম্মতি পাওয়া গেলে এজেন্সি সার্ভিসের কমিশন এবং নতুন এজেন্সি সার্ভিসের অনুমোদন প্রদান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ক) ডাক অধিদপ্তর হতে প্রাপ্ত মতামত সম্বলিত আবেদন।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অর্থ বিভাগের সম্মতি পত্র।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০৭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04A59" w:rsidRPr="006863C0" w:rsidRDefault="00504A59">
      <w:pPr>
        <w:rPr>
          <w:rFonts w:ascii="Nikosh" w:hAnsi="Nikosh" w:cs="Nikosh"/>
        </w:rPr>
      </w:pPr>
      <w:r w:rsidRPr="006863C0">
        <w:rPr>
          <w:rFonts w:ascii="Nikosh" w:hAnsi="Nikosh" w:cs="Nikosh"/>
        </w:rPr>
        <w:br w:type="page"/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95"/>
        <w:gridCol w:w="2391"/>
        <w:gridCol w:w="2467"/>
        <w:gridCol w:w="907"/>
        <w:gridCol w:w="996"/>
        <w:gridCol w:w="3269"/>
      </w:tblGrid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ডাক অধিদপ্তরের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নতুন ডাকঘর স্থাপন ও বিদ্যমান ডাকঘরের মান উন্নয়ন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 বিভাগের সম্মতির জন্য পত্র প্রেরণ করা হয়। অর্থ বিভাগের সম্মতি পাওয়া গেলে পত্র জারির মাধ্যমে অনুমোদন প্রদান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ক) ডাক অধিদপ্তরের প্রস্তাব।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যৌক্তিকতা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গ) আর্থিক সংশ্লেষ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(তিন)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রফিকুল ইসলাম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উপসচিব, ডাক-২ শাখা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০১৭৩২২৫৫১৪৪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ds.post2@ptd.gov.bd</w:t>
            </w:r>
          </w:p>
          <w:p w:rsidR="003433F0" w:rsidRPr="006863C0" w:rsidRDefault="003433F0" w:rsidP="00C879C9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ডাক অধিদপ্তরের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অভ্যন্তরীণ ডাক সার্ভিস সম্পর্কিত আইন বিধি</w:t>
            </w:r>
            <w:r w:rsidRPr="006863C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প্রণয়ন/সংশোধন।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অধিদপ্তর হতে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6863C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সংশোধন সংক্রান্ত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প্রস্তাব প্রাপ্তির পর সংশ্লিষ্ট মন্ত্রণালয়সমূহের মতামতের ভিত্তিতে ভেটিং এর জন্য আইন, বিচার ও সংসদ বিষয়ক মন্ত্রণালয়ে প্রেরণ করা হয়। আইন, বিচার ও সংসদ বিষয়ক মন্ত্রণালয়ের ভেটিং এর পর গেজেট/এসআরও জারির জন্য বিজি প্রেসে পত্র প্রেরণ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অধিদপ্তরের প্রস্তাব </w:t>
            </w: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৪৫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(পয়তাল্লিশ)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ডাক অধিদপ্তরের যানবাহন অকেজো ঘোষণা/ক্রয়/মেরামত/যন্ত্রপাতি সংগ্রহ, সংরক্ষণ ও ভবন/অন্যান্য + সম্পদ নিলামে বিক্রয়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val="bn-IN"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অধিদপ্তর হতে এ সংক্রান্ত প্রস্তাব প্রাপ্তির পর তা পরীক্ষান্তে সরকারি বিধি বিধান অনুসরণ করে অনুমোদন প্রদান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ক) ডাক অধিদপ্তরের প্রস্তাব ও কনডেমনেশন কমিটির রিপোর্ট।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ডাক অধিদপ্তরের যানবাহন সংশ্লিষ্ট প্রকৌশলীর সুপারিশ-পত্র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ডাক অধিদপ্তরের অভ্যন্তরীণ ও আন্তর্জাতিক ডাক মাশুল নির্ধারণ/পুনঃনির্ধারণ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অধিদপ্তর হতে প্রস্তাব প্রাপ্তির পর এ বিভাগ কর্তৃক যাচাই-বাছাই করে অর্থ বিভাগের সম্মতির জন্য প্রস্তাব প্রেরণ করা হয়। অর্থ বিভাগের সম্মতি পাওয়া গেলে পরবর্তীতে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গেজেট আকারে প্রকাশ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(ক) ডাক অধিদপ্তরের প্রস্তাব।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অর্থ বিভাগের সম্মতি পত্র।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(গ) গেজেট প্রকাশ।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মূল্য পরিশোধ করতে হয়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১৫ (পনের) কার্যদিবস</w:t>
            </w:r>
          </w:p>
        </w:tc>
        <w:tc>
          <w:tcPr>
            <w:tcW w:w="3269" w:type="dxa"/>
            <w:shd w:val="clear" w:color="auto" w:fill="auto"/>
          </w:tcPr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রফিকুল ইসলাম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উপসচিব, ডাক-২ শাখা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০১৭৩২২৫৫১৪৪</w:t>
            </w:r>
          </w:p>
          <w:p w:rsidR="005B2085" w:rsidRPr="006863C0" w:rsidRDefault="005B2085" w:rsidP="005B208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ই-মেইল- ds.post2@ptd.gov.bd</w:t>
            </w:r>
          </w:p>
          <w:p w:rsidR="003433F0" w:rsidRPr="006863C0" w:rsidRDefault="003433F0" w:rsidP="00C879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433F0" w:rsidRPr="006863C0" w:rsidTr="00B8278B">
        <w:trPr>
          <w:trHeight w:val="548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 ও টেলিযোগাযোগ বিভাগ ও এর  আওতাধীন সকল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যাবতীয় মামলা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 সমন্বয়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বিভিন্ন আদালত হতে রিট মামলা/কনটেম্পট মামলা এ বিভাগে প্রাপ্তির পর তা এ বিভাগের অধীনস্থ অধিদপ্তর/সংস্থাকে প্রয়োজনীয় আইনানুগ ব্যবস্থা গ্রহণের জন্য পত্রের মাধ্যমে অনুরোধ জানানো হয়। 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ক) আদালত হতে প্রাপ্ত মামলার আর্জি ও সংশ্লিষ্ট কাগজপত্র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খ) দপ্তর/ সংস্থার জবাব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০৫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(পাঁচ)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319D5" w:rsidRPr="006863C0" w:rsidRDefault="007F5145" w:rsidP="0015239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সাদেকুর রহমান</w:t>
            </w:r>
          </w:p>
          <w:p w:rsidR="00152397" w:rsidRPr="006863C0" w:rsidRDefault="00152397" w:rsidP="0015239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 (আইন-১)</w:t>
            </w:r>
          </w:p>
          <w:p w:rsidR="00152397" w:rsidRPr="006863C0" w:rsidRDefault="00152397" w:rsidP="0015239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  <w:r w:rsidR="007F5145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152397" w:rsidRPr="006863C0" w:rsidRDefault="00C879C9" w:rsidP="0015239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৮৮০২২২৩৩৫৫০০৭</w:t>
            </w:r>
          </w:p>
          <w:p w:rsidR="00152397" w:rsidRPr="006863C0" w:rsidRDefault="00152397" w:rsidP="0015239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="00AF70EF"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০১৫৫০১৫৩৬৭৬</w:t>
            </w:r>
          </w:p>
          <w:p w:rsidR="003433F0" w:rsidRPr="006863C0" w:rsidRDefault="00152397" w:rsidP="0015239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="00AF70E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  <w:t>ds.law1@ptd.gov.bd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কাঠামো নির্ধারণ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রাজস্ব খাতে পদ সৃষ্টি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 সংরক্ষণ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 স্থানান্তর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বিলুপ্তি এবং লোকবল উদ্ধৃত্তকরণ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আত্তীকরণ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প্রযোজ্য ক্ষেত্রে জনপ্রশাসন মন্ত্রণালয়ে/অর্থ বিভাগে/ প্রশাসনিক উন্নয়ন সংক্রান্ত সচিব কমিটিতে/প্রধানমন্ত্রীর কার্যালয়ে প্রস্তাব প্রেরণ।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hAnsi="Nikosh" w:cs="Nikosh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 xml:space="preserve">নির্ধারিত </w:t>
            </w:r>
            <w:r w:rsidRPr="006863C0">
              <w:rPr>
                <w:rFonts w:ascii="Nikosh" w:hAnsi="Nikosh" w:cs="Nikosh"/>
              </w:rPr>
              <w:t>“</w:t>
            </w:r>
            <w:r w:rsidRPr="006863C0">
              <w:rPr>
                <w:rFonts w:ascii="Nikosh" w:hAnsi="Nikosh" w:cs="Nikosh"/>
                <w:cs/>
                <w:lang w:bidi="bn-IN"/>
              </w:rPr>
              <w:t>ছক</w:t>
            </w:r>
            <w:r w:rsidRPr="006863C0">
              <w:rPr>
                <w:rFonts w:ascii="Nikosh" w:hAnsi="Nikosh" w:cs="Nikosh"/>
              </w:rPr>
              <w:t xml:space="preserve">” </w:t>
            </w:r>
            <w:r w:rsidRPr="006863C0">
              <w:rPr>
                <w:rFonts w:ascii="Nikosh" w:hAnsi="Nikosh" w:cs="Nikosh"/>
                <w:cs/>
                <w:lang w:bidi="bn-IN"/>
              </w:rPr>
              <w:t>মোতাবেক অধিদপ্তর কর্তৃক প্রস্তাব।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hAnsi="Nikosh" w:cs="Nikosh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>অনুমোদিত সাংগঠনিক কাঠামো।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hAnsi="Nikosh" w:cs="Nikosh"/>
              </w:rPr>
              <w:t xml:space="preserve">)  </w:t>
            </w:r>
            <w:r w:rsidRPr="006863C0">
              <w:rPr>
                <w:rFonts w:ascii="Nikosh" w:hAnsi="Nikosh" w:cs="Nikosh"/>
                <w:cs/>
                <w:lang w:bidi="bn-IN"/>
              </w:rPr>
              <w:t>আর্থিক সংশ্লেষ।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ঘ) পদসৃজনের/ সংরক্ষণের/প্রজ্ঞাপন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ঙ) সংশ্লিষ্ট অন্যান্য কাগজপত্র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৩০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এস, এম, তারিক 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কোম্পানি-১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০২-৯৫১১০৪২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মোবাইল- ০১৫৫০১৫৩৬৭৮ 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</w:t>
            </w:r>
          </w:p>
          <w:p w:rsidR="007F5145" w:rsidRPr="006863C0" w:rsidRDefault="007F5145" w:rsidP="007F514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ds.company1@ptd.gov.bd</w:t>
            </w:r>
          </w:p>
          <w:p w:rsidR="007F5145" w:rsidRPr="006863C0" w:rsidRDefault="007F5145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F5145" w:rsidRPr="006863C0" w:rsidRDefault="007F5145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 জ্যেষ্ঠতা তালিকা প্রণয়ন ও চাকরির তথ্যাবলী সংরক্ষণ।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১</w:t>
            </w:r>
            <w:r w:rsidRPr="006863C0">
              <w:rPr>
                <w:rFonts w:ascii="Nikosh" w:hAnsi="Nikosh" w:cs="Nikosh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>অধিদপ্তর হতে প্রাপ্ত জ্যেষ্ঠতা তালিকা যাচাই বাছাই করে খসড়া তালিকা ওয়েব সাইটে প্রকাশ।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২</w:t>
            </w:r>
            <w:r w:rsidRPr="006863C0">
              <w:rPr>
                <w:rFonts w:ascii="Nikosh" w:hAnsi="Nikosh" w:cs="Nikosh"/>
              </w:rPr>
              <w:t xml:space="preserve">)  </w:t>
            </w:r>
            <w:r w:rsidRPr="006863C0">
              <w:rPr>
                <w:rFonts w:ascii="Nikosh" w:hAnsi="Nikosh" w:cs="Nikosh"/>
                <w:cs/>
                <w:lang w:bidi="bn-IN"/>
              </w:rPr>
              <w:t>আপত্তি গ্রহণ।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৩</w:t>
            </w:r>
            <w:r w:rsidRPr="006863C0">
              <w:rPr>
                <w:rFonts w:ascii="Nikosh" w:hAnsi="Nikosh" w:cs="Nikosh"/>
              </w:rPr>
              <w:t xml:space="preserve">)  </w:t>
            </w:r>
            <w:r w:rsidRPr="006863C0">
              <w:rPr>
                <w:rFonts w:ascii="Nikosh" w:hAnsi="Nikosh" w:cs="Nikosh"/>
                <w:cs/>
                <w:lang w:bidi="bn-IN"/>
              </w:rPr>
              <w:t>চূড়ান্ত তালিকা প্রণয়ন।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hAnsi="Nikosh" w:cs="Nikosh"/>
                <w:cs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>জনপ্রশাসন মন্ত্রণালয় কর্তৃক প্রদত্ত নির্ধারিত ছকমোতাবেক চাকুরীর তথ্য।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lang w:bidi="bn-IN"/>
              </w:rPr>
              <w:t>৬০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(ষাট)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 পদোন্নতি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চলতি দায়িত্ব, বৈদেশিক চাকরি, লিয়েন,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প্রেষণ/বদলি/পদায়ন,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এসিআর, personal management সংক্রান্ত কার্যাবলী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এবং অতিরিক্ত দায়িত্ব প্রদান।</w:t>
            </w:r>
          </w:p>
          <w:p w:rsidR="007F5145" w:rsidRPr="006863C0" w:rsidRDefault="007F5145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lang w:bidi="bn-IN"/>
              </w:rPr>
              <w:lastRenderedPageBreak/>
              <w:t>১) প্রযোজ্য ক্ষেত্রে SSB-তে প্রেরণ।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</w:rPr>
              <w:t xml:space="preserve">২) </w:t>
            </w:r>
            <w:r w:rsidRPr="006863C0">
              <w:rPr>
                <w:rFonts w:ascii="Nikosh" w:hAnsi="Nikosh" w:cs="Nikosh"/>
                <w:cs/>
                <w:lang w:bidi="bn-IN"/>
              </w:rPr>
              <w:t xml:space="preserve">অধিদপ্তর হতে প্রাপ্ত প্রস্তাব বিভাগীয় পদোন্নতি কমিটির সুপারিশ ও যথাযথ কর্তৃপক্ষের অনুমোদন-ক্রমে প্রজ্ঞাপন জারি।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hAnsi="Nikosh" w:cs="Nikosh"/>
                <w:lang w:bidi="bn-IN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 xml:space="preserve"> অধিদপ্তর কর্তৃক প্রস্তাব।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hAnsi="Nikosh" w:cs="Nikosh"/>
                <w:lang w:bidi="bn-IN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IN"/>
              </w:rPr>
              <w:t>পদ শূন্যতার বিবরণ।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৩০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চাকুরি স্থায়ীকরণ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 পাওয়ার পর সংশ্লিষ্ট নিয়োগ বিধিমালা অনুযায়ী উপযুক্ত কর্তৃপক্ষের অনুমোদন-ক্রমে সরকারি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বিভাগীয় পরীক্ষা পাসের গেজেট(প্রযোজ্য ক্ষেত্রে)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 সমাপ্তিকরণ সনদ (প্রযোজ্য ক্ষেত্রে)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হালনাগাদ বার্ষিক গোপনীয় প্রতিবেদন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পদোন্নতির ক্ষেত্রে ০১ বছর এবং সরাসরি নিয়োগের ক্ষেত্রে ০২ বছরের এসিআর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এস, এম, তারিক 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কোম্পানি-১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০২-৯৫১১০৪২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মোবাইল- ০১৫৫০১৫৩৬৭৮ 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ds.company1@ptd.gov.bd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পিআরএল ও পেনশন মঞ্জুর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 পাওয়ার পর নিয়োগ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lang w:bidi="bn-IN"/>
              </w:rPr>
              <w:t>পিআরএল মঞ্জুরির ক্ষেত্রে যা প্রয়োজন: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এসএসসি সনদপত্র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ছুটি প্রাপ্যতার প্রত্যয়নপত্র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টেলিযোগাযোগ অধিদপ্তর ও বিটিসিএল এর সুপারিশ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পেনশন মঞ্জুরির ক্ষেত্রে যা প্রয়োজন: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ক) সার্ভিস বুক/সার্ভিস রেকর্ড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খ) এলপিআরে গমনের মঞ্জুরিপত্র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গ) প্রত্যাশিত শেষ বেতনপত্র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ঘ) পেনশন ফরম (২.১)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ঙ) সত্যায়িত ছবি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চ) বৈধ উত্তরাধিকার ঘোষণাপত্র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lastRenderedPageBreak/>
              <w:t>ছ) নমুনা স্বাক্ষর ও হাতের ৫ আঙ্গুলের ছাপ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জ) না-দাবী প্রত্যয়নপত্র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০৮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(‌আট)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অর্জিত ছুটি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নির্ধারিত ছুটি বিধিমালা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১৯৫৯ অনুযায়ী উপযুক্ত কর্তৃপক্ষের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hyperlink r:id="rId9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আর্থিক ও প্রশাসনিক ক্ষমতা অনুযায়ী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 করে সরকারি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টেলিযোগাযোগ অধিদপ্তর ও বিটিসিএল এর সুপারিশ ও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এস, এম, তারিক 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কোম্পানি-১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০২-৯৫১১০৪২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মোবাইল- ০১৫৫০১৫৩৬৭৮ 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ds.company1@ptd.gov.bd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শ্রান্তি ও বিনোদন ছুটি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শ্রান্তি ও বিনোদন-ভাতা বিধিমালা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১৯৭৯ অনুযায়ী নিষ্পত্তি করে সরকারি আদেশ জারি করা হয়।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আবেদনপত্র ও পূর্ববর্তী ছুটির মঞ্জুরি-পত্র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টেলিযোগাযোগ অধিদপ্তর ও বিটিসিএল এর সুপারিশ ও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ডট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টেলিকম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ক্যাডারভুক্ত ও ক্যাডার বহির্ভূত ৯ম গ্রেড ও তদুর্ধ গ্রেডের কর্মকর্তাদের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বহিঃবাংলাদেশ ছুটি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বহিঃবাংলাদেশ ছুটি বিধিমালা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৭৯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অনুযায়ী নিষ্পত্তি করে সরকারি আদেশ জারি করা হয়। </w:t>
            </w: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প্রয়োজ্য ক্ষেত্রে প্রধানমন্ত্রীর কার্যালয়ে প্রেরণ।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আবেদনপত্র ও পূর্ববর্তী ছুটির মঞ্জুরি-পত্র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টেলিযোগাযোগ অধিদপ্তর ও বিটিসিএল এর সুপারিশ ও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ঘ) আবেদনকারীর পাসপোর্টের কপি 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০৭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বিএসসিসিএল এর ব্যান্ডউইডথ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-এর অনুমোদন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 সংক্রান্ত বিএসসিসিএল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কর্তৃপক্ষ-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 প্রস্তাব পাওয়ার পর  যথাযথ প্রক্রিয়া অনুসরণের মাধ্যমে অনুমোদ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নের ব্যবস্থা করা।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বিএসসিসিএল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পূর্ণাঙ্গ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</w:t>
            </w: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প্রস্তাবিত মূল্যের যৌক্তিকতা</w:t>
            </w: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বিএসসিসিএল</w:t>
            </w:r>
            <w:r w:rsidRPr="006863C0">
              <w:rPr>
                <w:rFonts w:ascii="Nikosh" w:hAnsi="Nikosh" w:cs="Nikosh"/>
                <w:sz w:val="24"/>
                <w:szCs w:val="24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ওয়েবসাইট।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ind w:left="-84" w:firstLine="84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৪৫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(পয়তাল্লিশ)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3433F0" w:rsidRPr="006863C0" w:rsidRDefault="003433F0" w:rsidP="005B208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proofErr w:type="gramStart"/>
            <w:r w:rsidR="005B2085" w:rsidRPr="006863C0">
              <w:rPr>
                <w:rFonts w:ascii="Nikosh" w:hAnsi="Nikosh" w:cs="Nikosh"/>
                <w:sz w:val="24"/>
                <w:szCs w:val="24"/>
                <w:lang w:bidi="bn-BD"/>
              </w:rPr>
              <w:t>এ,বি</w:t>
            </w:r>
            <w:proofErr w:type="gramEnd"/>
            <w:r w:rsidR="005B2085" w:rsidRPr="006863C0">
              <w:rPr>
                <w:rFonts w:ascii="Nikosh" w:hAnsi="Nikosh" w:cs="Nikosh"/>
                <w:sz w:val="24"/>
                <w:szCs w:val="24"/>
                <w:lang w:bidi="bn-BD"/>
              </w:rPr>
              <w:t>,এম, সাদিকুর রহমান</w:t>
            </w:r>
          </w:p>
          <w:p w:rsidR="003433F0" w:rsidRPr="006863C0" w:rsidRDefault="003433F0" w:rsidP="00C879C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কোম্পানি-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২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3433F0" w:rsidRPr="006863C0" w:rsidRDefault="003433F0" w:rsidP="00C879C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</w:t>
            </w:r>
            <w:r w:rsidR="005B2085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০২-২২৩৩৫৩৫৪৩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="005B2085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০১৭১২-১২৫৭৭১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ds.company2@ptd.gov.bd</w:t>
            </w:r>
          </w:p>
          <w:p w:rsidR="003433F0" w:rsidRPr="006863C0" w:rsidRDefault="005B2085" w:rsidP="005B208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6863C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টেযোগাযোগ অধিদপ্তরের মৃত্যুবরণকারী কর্মকর্তা/কর্মচারীদের যৌথবীমা, মাসিক কল্যাণ অনুদান ও দাফন অনুদান মঞ্জুরী</w:t>
            </w:r>
          </w:p>
          <w:p w:rsidR="003433F0" w:rsidRPr="006863C0" w:rsidRDefault="003433F0" w:rsidP="00B8278B">
            <w:pPr>
              <w:pStyle w:val="NoSpacing"/>
              <w:spacing w:line="276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টেযোগাযোগ অধিদপ্তর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থেকে প্রস্তাব পাওয়ার পর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যথাযথ প্রক্রিয়া অনুসরণের মাধ্যমে</w:t>
            </w:r>
            <w:r w:rsidRPr="006863C0">
              <w:rPr>
                <w:rStyle w:val="Strong"/>
                <w:rFonts w:ascii="Nikosh" w:hAnsi="Nikosh" w:cs="Nikosh"/>
                <w:color w:val="333333"/>
                <w:sz w:val="24"/>
                <w:szCs w:val="24"/>
                <w:bdr w:val="none" w:sz="0" w:space="0" w:color="auto" w:frame="1"/>
                <w:cs/>
              </w:rPr>
              <w:t>বাংলাদেশ কর্মচারী কল্যাণ বোর্ডে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অনুদান মঞ্জুরী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 জন্য প্রেরণ করা।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মৃত্যু সনদ, রাজস্ব খাতে  পদধারী হওয়ার প্রত্যায়ন, উত্তরাধিকার সনদ, শেষ বেতনের প্রত্যায়ন পত্র, সার্ভিস বহির প্রথম ৫ পাতার অনুলিপি, জাতীয় পরিচয়পত্রের অনুলিপি, পুনর্বিবাহে আবদ্ধ না হওয়ার সনদ, পে-ফিক্সেশান এর অনুলিপি, চেক বইয়ের কভার পৃষ্টার অনুলিপি। </w:t>
            </w: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Style w:val="Strong"/>
                <w:rFonts w:ascii="Nikosh" w:hAnsi="Nikosh" w:cs="Nikosh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hAnsi="Nikosh" w:cs="Nikosh"/>
                <w:sz w:val="24"/>
                <w:szCs w:val="24"/>
              </w:rPr>
              <w:t>:</w:t>
            </w:r>
            <w:r w:rsidRPr="006863C0">
              <w:rPr>
                <w:rStyle w:val="Strong"/>
                <w:rFonts w:ascii="Nikosh" w:hAnsi="Nikosh" w:cs="Nikosh"/>
                <w:color w:val="333333"/>
                <w:sz w:val="24"/>
                <w:szCs w:val="24"/>
                <w:bdr w:val="none" w:sz="0" w:space="0" w:color="auto" w:frame="1"/>
                <w:cs/>
              </w:rPr>
              <w:t xml:space="preserve"> বাংলাদেশ কর্মচারী কল্যাণ বোর্ডে</w:t>
            </w:r>
            <w:r w:rsidRPr="006863C0">
              <w:rPr>
                <w:rStyle w:val="Strong"/>
                <w:rFonts w:ascii="Nikosh" w:hAnsi="Nikosh" w:cs="Nikosh"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র</w:t>
            </w: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বিনামূল্যে 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spacing w:line="276" w:lineRule="auto"/>
              <w:ind w:left="-84" w:firstLine="84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433F0" w:rsidRPr="006863C0" w:rsidTr="00B8278B">
        <w:trPr>
          <w:trHeight w:val="1088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বিটিসিএল, বিএসসিসিএল, বিএসসিএল, টেলিটক বাংলাদেশ লিঃ, টেশিস, বাকেশি এর 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আমদানী করার নিমিত্ত অনাপত্তি পত্র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সংস্থা থেকে প্রস্তাব পাওয়ার পর 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</w:rPr>
              <w:t>অনাপত্তি পত্র প্রদানের জন্য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</w:rPr>
              <w:t>প্রধান নিয়ন্ত্রক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,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</w:rPr>
              <w:t>আমদানি ও রপ্তানি প্রধান নিয়ন্ত্রকের দপ্তর</w:t>
            </w:r>
            <w:r w:rsidRPr="006863C0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কে অনুরোধ জানানো।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ইনভয়েস, প্যাকিং লিস্ট, চুক্তিপত্র, সার্টিফিকেট, বিল অব ল্যাডিং/ এয়ারওয়ে বিল ইত্যাদি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spacing w:line="276" w:lineRule="auto"/>
              <w:ind w:left="-84" w:firstLine="84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spacing w:line="276" w:lineRule="auto"/>
              <w:ind w:left="-84" w:firstLine="84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C00000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সমূহের উন্নয়ন প্রকল্পের বার্ষিক ক্রয়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পরিকল্পনা ও কর্ম পরিকল্পনা প্রণয়ন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১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 বিভাগের আওতাভুক্ত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সমূহের প্রস্তাবের প্রেক্ষিতে উন্নয়ন প্রকল্পের  বার্ষিক ক্রয়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পরিকল্পনা ও কর্ম পরিকল্পনা বিষয়ে তথ্য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উপাত্ত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অগ্রগতি প্রতিবেদন সংগ্রহ এবং প্রতিবেদন প্রণয়ন।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অনুমোদিত প্রতিবেদন কার্যক্রম বিভাগ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আইএমইডিতে প্রেরণ।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কর্তৃক নির্ধারিত ছকে প্রস্তাব  প্রেরণ।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প্রাপ্তিস্থান: সংশ্লিষ্ট বিভাগ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75E" w:rsidRPr="006863C0" w:rsidRDefault="00504A59" w:rsidP="00504A59">
            <w:pPr>
              <w:spacing w:after="0"/>
              <w:ind w:right="-104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FF0000"/>
                <w:sz w:val="24"/>
                <w:szCs w:val="24"/>
                <w:cs/>
                <w:lang w:bidi="bn-BD"/>
              </w:rPr>
              <w:t xml:space="preserve">     </w:t>
            </w:r>
            <w:r w:rsidR="004E375E"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ফাতিমা-তুজ-জোহরা</w:t>
            </w:r>
            <w:r w:rsidR="0051340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E375E" w:rsidRPr="006863C0">
              <w:rPr>
                <w:rFonts w:ascii="Nikosh" w:hAnsi="Nikosh" w:cs="Nikosh"/>
                <w:sz w:val="24"/>
                <w:szCs w:val="24"/>
                <w:lang w:bidi="bn-BD"/>
              </w:rPr>
              <w:t>ঠাকুর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পরিকল্পনা- 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ফোন- ০২-৯৫৭৩৫৬৬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০১৫১৭৯৮১৭৫৬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</w:r>
            <w:hyperlink r:id="rId10" w:history="1">
              <w:r w:rsidRPr="006863C0">
                <w:rPr>
                  <w:rFonts w:ascii="Nikosh" w:hAnsi="Nikosh" w:cs="Nikosh"/>
                  <w:sz w:val="28"/>
                  <w:szCs w:val="28"/>
                </w:rPr>
                <w:t>sac.planning1@ptd.gov.bd</w:t>
              </w:r>
            </w:hyperlink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 ও এর আওতাধীন 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গ্রহণ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এবং অনুমোদন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ছক অনুযায়ী প্রকল্প প্রস্তাব।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যাচাই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সভা অনুষ্ঠান।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পরিকল্পনা কমিশনে 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 সহায়তা প্রাপ্তির ক্ষেত্রে  অর্থনৈতিক সম্পর্ক বিভাগে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প্রস্তাব প্রেরণ।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কর্তৃক নির্ধারিত ছকে প্রস্তাব  প্রেরণ।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সংশ্লিষ্ট বিভাগ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F5145" w:rsidRPr="006863C0" w:rsidRDefault="007F5145" w:rsidP="00B261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প্রিয়সিন্ধু তালুকদার</w:t>
            </w:r>
          </w:p>
          <w:p w:rsidR="00B261C2" w:rsidRPr="006863C0" w:rsidRDefault="007F5145" w:rsidP="00B261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B261C2"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(পরিকল্পনা- ৩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), </w:t>
            </w:r>
          </w:p>
          <w:p w:rsidR="00B261C2" w:rsidRPr="006863C0" w:rsidRDefault="00B261C2" w:rsidP="00B261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 ও টেলিযোগাযোগ বিভাগ</w:t>
            </w:r>
          </w:p>
          <w:p w:rsidR="00B261C2" w:rsidRPr="006863C0" w:rsidRDefault="00B261C2" w:rsidP="00B261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ফোন-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০২-৭১১৫৪০৩</w:t>
            </w:r>
          </w:p>
          <w:p w:rsidR="00B261C2" w:rsidRPr="006863C0" w:rsidRDefault="00B261C2" w:rsidP="00B261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মোবাইল- </w:t>
            </w:r>
            <w:r w:rsidR="007F5145"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০১৭১২৬৮১০৫৩</w:t>
            </w:r>
            <w:r w:rsidR="007F5145" w:rsidRPr="006863C0">
              <w:rPr>
                <w:rFonts w:ascii="Nikosh" w:hAnsi="Nikosh" w:cs="Nikosh"/>
                <w:color w:val="000000"/>
                <w:sz w:val="21"/>
                <w:szCs w:val="21"/>
              </w:rPr>
              <w:t xml:space="preserve"> </w:t>
            </w:r>
          </w:p>
          <w:p w:rsidR="00B261C2" w:rsidRPr="006863C0" w:rsidRDefault="007F5145" w:rsidP="00B261C2">
            <w:pPr>
              <w:pStyle w:val="NoSpacing"/>
              <w:jc w:val="center"/>
              <w:rPr>
                <w:rFonts w:ascii="Nikosh" w:hAnsi="Nikosh" w:cs="Nikosh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Cs w:val="24"/>
                <w:lang w:bidi="bn-IN"/>
              </w:rPr>
              <w:t xml:space="preserve">E-mail:   </w:t>
            </w:r>
            <w:r w:rsidRPr="006863C0">
              <w:rPr>
                <w:rFonts w:ascii="Nikosh" w:hAnsi="Nikosh" w:cs="Nikosh"/>
                <w:szCs w:val="24"/>
                <w:lang w:bidi="bn-IN"/>
              </w:rPr>
              <w:br/>
            </w:r>
            <w:r w:rsidR="00B261C2" w:rsidRPr="006863C0">
              <w:rPr>
                <w:rFonts w:ascii="Nikosh" w:hAnsi="Nikosh" w:cs="Nikosh"/>
                <w:szCs w:val="24"/>
                <w:lang w:bidi="bn-IN"/>
              </w:rPr>
              <w:t>planning3@ptd.gov.bd</w:t>
            </w:r>
          </w:p>
          <w:p w:rsidR="003433F0" w:rsidRPr="006863C0" w:rsidRDefault="003433F0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7E4B" w:rsidRPr="006863C0" w:rsidRDefault="00137E4B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7E4B" w:rsidRPr="006863C0" w:rsidRDefault="00137E4B" w:rsidP="00B8278B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সমূহের উন্নয়ন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 অধীনে পদ সৃজন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সংক্রান্ত কার্যাবলী প্রক্রিয়াকরণ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ছকে অর্থ-বিভাগের জনবল কমিটির সভায় উপস্থাপনের নিমিত্ত প্রস্তাব প্রেরণ।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 কমিটির সুপারিশ এর প্রেক্ষিতে অনুমোদিত প্রকল্পের পদ সৃজন/সংরক্ষণ বিষয়ে সরকারি আদেশ জারি।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কর্তৃক নির্ধারিত ছকে প্রস্তাব  প্রেরণ।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সংশ্লিষ্ট বিভাগ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ফাতিমা-তুজ-জোহরা</w:t>
            </w:r>
            <w:r w:rsidR="0051340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ঠাকুর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পরিকল্পনা- 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০২-৯৫৭৩৫৬৬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০১৫১৭৯৮১৭৫৬</w:t>
            </w:r>
          </w:p>
          <w:p w:rsidR="003433F0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</w:r>
            <w:hyperlink r:id="rId11" w:history="1">
              <w:r w:rsidRPr="006863C0">
                <w:rPr>
                  <w:rFonts w:ascii="Nikosh" w:hAnsi="Nikosh" w:cs="Nikosh"/>
                </w:rPr>
                <w:t>sac.planning1@ptd.gov.bd</w:t>
              </w:r>
            </w:hyperlink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সমূহের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 প্রকল্পের বাজেট বরাদ্দ, বিভাজন ও অর্থ অবমুক্তকরণ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দপ্তর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সংস্থার চাহিদার প্রেক্ষিতে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অর্থ বছরের বাজেট বরাদ্দ অনুযায়ী অর্থ অবমুক্ত করণের সরকারি আদেশ জারি।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 প্রকল্পের অর্থ অবমুক্তি সংক্রান্ত নির্দেশিকার সংলগ্নী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সহ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সংস্থার আবেদন।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প্রাপ্তিস্থান: অর্থ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F5145" w:rsidRPr="006863C0" w:rsidRDefault="0079730F" w:rsidP="007F514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    </w:t>
            </w:r>
            <w:r w:rsidR="007F5145" w:rsidRPr="006863C0">
              <w:rPr>
                <w:rFonts w:ascii="Nikosh" w:hAnsi="Nikosh" w:cs="Nikosh"/>
                <w:sz w:val="24"/>
                <w:szCs w:val="24"/>
                <w:cs/>
              </w:rPr>
              <w:t>প্রিয়সিন্ধু তালুকদার</w:t>
            </w:r>
          </w:p>
          <w:p w:rsidR="007F5145" w:rsidRPr="006863C0" w:rsidRDefault="007F5145" w:rsidP="007F514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(পরিকল্পনা- ৩), </w:t>
            </w:r>
          </w:p>
          <w:p w:rsidR="007F5145" w:rsidRPr="006863C0" w:rsidRDefault="007F5145" w:rsidP="007F514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 ও টেলিযোগাযোগ বিভাগ</w:t>
            </w:r>
          </w:p>
          <w:p w:rsidR="007F5145" w:rsidRPr="006863C0" w:rsidRDefault="007F5145" w:rsidP="007F514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ফোন-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০২-৭১১৫৪০৩</w:t>
            </w:r>
          </w:p>
          <w:p w:rsidR="007F5145" w:rsidRPr="006863C0" w:rsidRDefault="007F5145" w:rsidP="007F514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০১৭১২৬৮১০৫৩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</w:rPr>
              <w:t xml:space="preserve"> </w:t>
            </w:r>
          </w:p>
          <w:p w:rsidR="007F5145" w:rsidRPr="006863C0" w:rsidRDefault="007F5145" w:rsidP="007F5145">
            <w:pPr>
              <w:pStyle w:val="NoSpacing"/>
              <w:jc w:val="center"/>
              <w:rPr>
                <w:rFonts w:ascii="Nikosh" w:hAnsi="Nikosh" w:cs="Nikosh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Cs w:val="24"/>
                <w:lang w:bidi="bn-IN"/>
              </w:rPr>
              <w:lastRenderedPageBreak/>
              <w:t xml:space="preserve">E-mail:   </w:t>
            </w:r>
            <w:r w:rsidRPr="006863C0">
              <w:rPr>
                <w:rFonts w:ascii="Nikosh" w:hAnsi="Nikosh" w:cs="Nikosh"/>
                <w:szCs w:val="24"/>
                <w:lang w:bidi="bn-IN"/>
              </w:rPr>
              <w:br/>
              <w:t>planning3@ptd.gov.bd</w:t>
            </w:r>
          </w:p>
          <w:p w:rsidR="00B261C2" w:rsidRPr="006863C0" w:rsidRDefault="00B261C2" w:rsidP="007F5145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সমূহের বার্ষিক উন্নয়ন কর্মসূচি ও সংশোধিত বার্ষিক উন্নয়ন কর্মসূচি প্রণয়ন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কমিশনের কার্যক্রম বিভাগের নির্ধারিত গাইডলাইন অনুযায়ী বার্ষিক উন্নয়ন কর্মসূচি ও সংশোধিত বার্ষিক উন্নয়ন কর্মসূচি প্রণয়ন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কমিশনের কার্যক্রম বিভাগ কর্তৃক নির্ধারিত ছক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ind w:right="-41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পরিকল্পনা কমিশনের কার্যক্রম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ফাতিমা-তুজ-জোহরা</w:t>
            </w:r>
            <w:r w:rsidR="0051340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ঠাকুর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পরিকল্পনা- ১ 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০২-৯৫৭৩৫৬৬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০১৫১৭৯৮১৭৫৬</w:t>
            </w:r>
          </w:p>
          <w:p w:rsidR="003433F0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  <w:t>sac.planning1@ptd.gov.bd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সমূহের এসডিজি, পঞ্চবার্ষিক পরিকল্পনা প্রণয়ন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কমিশনের সাধারণ অর্থনীতি বিভাগ হতে প্রাপ্ত নির্দেশনার প্রেক্ষিতে দপ্তর/সংস্থা হতে প্রাপ্ত তথ্য কম্পাইল করে সাধারণ অর্থনীতি বিভাগে প্রেরণ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ind w:left="-108" w:right="-131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 কমিশনের সাধারণ অর্থনীতি বিভাগ কর্তৃক নির্ধারিত ছক এবং দপ্তর সংস্থা হতে প্রাপ্ত তথ্যাদি</w:t>
            </w:r>
          </w:p>
          <w:p w:rsidR="003433F0" w:rsidRPr="006863C0" w:rsidRDefault="003433F0" w:rsidP="00B8278B">
            <w:pPr>
              <w:pStyle w:val="NoSpacing"/>
              <w:ind w:left="-108" w:right="-131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পরিকল্পনা কমিশনের সাধারণ অর্থনীতি বিভাগের ওয়েবসাইট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১ মাস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ফাতিমা-তুজ-জোহরা</w:t>
            </w:r>
            <w:r w:rsidR="0051340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ঠাকুর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পরিকল্পনা- 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০২-৯৫৭৩৫৬৬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০১৫১৭৯৮১৭৫৬</w:t>
            </w:r>
          </w:p>
          <w:p w:rsidR="003433F0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  <w:t>sac.planning1@ptd.gov.bd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সমূহের উন্নয়ন সহযোগী হতে চাহিত তথ্যাদি ও বিভিন্ন বিষয়ে মতামত প্রদান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অর্থনৈতিক সম্পর্ক বিভাগ ও পররাষ্ট্র মন্ত্রণালয় হতে চাহিত তথ্যাদি প্রদান। এ বিভাগের আওতাধীন দপ্তর/ সংস্থা হতে  তথ্য সংগ্রহপূর্বক অর্থনৈতিক সম্পর্ক বিভাগ ও পররাষ্ট্র মন্ত্রণালয়ে তথ্য প্রদান।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অর্থনৈতিক সম্পর্ক বিভাগ ও পররাষ্ট্র মন্ত্রণালয় হতে চাহিত তথ্যাদি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অর্থনৈতিক সম্পর্ক বিভাগ ও পররাষ্ট্র মন্ত্রণালয়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 xml:space="preserve">৩০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ফাতিমা-তুজ-জোহরা</w:t>
            </w:r>
            <w:r w:rsidR="0051340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ঠাকুর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পরিকল্পনা- 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০২-৯৫৭৩৫৬৬</w:t>
            </w:r>
          </w:p>
          <w:p w:rsidR="004E375E" w:rsidRPr="006863C0" w:rsidRDefault="004E375E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০১৫১৭৯৮১৭৫৬</w:t>
            </w:r>
          </w:p>
          <w:p w:rsidR="003433F0" w:rsidRPr="006863C0" w:rsidRDefault="004E375E" w:rsidP="00B261C2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</w:r>
            <w:hyperlink r:id="rId12" w:history="1">
              <w:r w:rsidRPr="006863C0">
                <w:rPr>
                  <w:rFonts w:ascii="Nikosh" w:hAnsi="Nikosh" w:cs="Nikosh"/>
                </w:rPr>
                <w:t>sac.planning1@ptd.gov.bd</w:t>
              </w:r>
            </w:hyperlink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প্রতিষ্ঠান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/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 সমূহের 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বাজেট বরাদ্দ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বিভাজন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অধীনস্থ দপ্তর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সংস্থা কর্তৃক সংশ্লিষ্ট অর্থনৈতিক কোডে বরাদ্দের প্রস্তাব 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মো: একরামুল হক চৌধুরী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সচিব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বাজেট-১ শাখা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lastRenderedPageBreak/>
              <w:t>ফোন- ০২-৪৭১২৪৩৩২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১৫৫০১৫৩৬১৩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E-mail: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br/>
              <w:t>as.budget1@ptd.gov.bd</w:t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দপ্তর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অধিদপ্তরের কর্মকর্তা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কর্মচারীদের মটর সাইকেল ক্রয়ের জন্য ঋণ প্রদান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প্রচলিতবিধি</w:t>
            </w:r>
            <w:r w:rsidRPr="006863C0">
              <w:rPr>
                <w:rFonts w:ascii="Nikosh" w:eastAsia="Nikosh" w:hAnsi="Nikosh" w:cs="Nikosh"/>
                <w:color w:val="000000"/>
              </w:rPr>
              <w:t>-</w:t>
            </w: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বিধানঅনুসরণকরেমোটরযান ক্রয়ের জন্য ঋণ মঞ্জুরি আদেশ জারি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olor w:val="000000"/>
                <w:cs/>
              </w:rPr>
              <w:t>)</w:t>
            </w: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  সাদা কাগজে আবেদন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olor w:val="000000"/>
                <w:cs/>
              </w:rPr>
              <w:t>)</w:t>
            </w: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আবেদনকারীর ১৫০ টাকার নন</w:t>
            </w:r>
            <w:r w:rsidRPr="006863C0">
              <w:rPr>
                <w:rFonts w:ascii="Nikosh" w:eastAsia="Nikosh" w:hAnsi="Nikosh" w:cs="Nikosh"/>
                <w:color w:val="000000"/>
                <w:cs/>
              </w:rPr>
              <w:t>-</w:t>
            </w: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জুডিশিয়াল স্ট্যাম্পে অঙ্গীকারনামা।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olor w:val="000000"/>
                <w:cs/>
              </w:rPr>
              <w:t>)</w:t>
            </w: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মটর সাইকেল বিক্রয়কারীর অঙ্গীরনামা।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olor w:val="000000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olor w:val="000000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3433F0" w:rsidRPr="006863C0" w:rsidTr="00B8278B">
        <w:trPr>
          <w:trHeight w:val="1284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color w:val="000000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আওতাধীন দপ্তর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অধিদপ্তরের কর্মকর্তা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কর্মচারীদের কম্পিউটার ক্রয়ের জন্য ঋণ প্রদান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প্রচলিতবিধি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বিধানঅনুসরণপূর্বককম্পিউটার ‌ক্রয়ের জন্য ঋণ মঞ্জুরি আদেশ জারি করা হয়।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সাদা কাগজে আবেদন</w:t>
            </w:r>
          </w:p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৩০০ টাকার নন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জুডিশিয়াল স্ট্যাম্পে অঙ্গীকারনামা।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vMerge/>
            <w:shd w:val="clear" w:color="auto" w:fill="auto"/>
          </w:tcPr>
          <w:p w:rsidR="003433F0" w:rsidRPr="006863C0" w:rsidRDefault="003433F0" w:rsidP="00B8278B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সচিবালয়ে কর্মরত সরকারি কর্মকর্তা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কর্মচারী ও বিভিন্ন দপ্তর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সংস্থায় কর্মরত কর্মকর্তাদের স্থায়ী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অস্থায়ী প্রবেশপত্র প্রদান-এর প্রস্তাব স্বরাষ্ট্র মন্ত্রণালয়ে প্রেরণ।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উপযুক্ত কর্তৃপক্ষের মাধ্যমে আবেদন প্রাপ্তির পর পরীক্ষান্তে স্বরাষ্ট্র মন্ত্রণালয়ে সুপারিশসহ আবেদনপত্র প্রেরণ এবং স্বরাষ্ট্র মন্ত্রণালয় কর্তৃক পাস ইস্যুর পর আবেদনকারীকে প্রদান।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স্থায়ী পাসের ক্ষেত্রে</w:t>
            </w: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যথাযথ কর্তৃপক্ষের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আবেদনকারীর যোগদানপত্রের পৃষ্ঠাঙ্কন কপি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অস্থায়ী পাসের ক্ষেত্রে</w:t>
            </w:r>
            <w:r w:rsidRPr="006863C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নির্ধারিত ফরমে আবেদন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প্রতিষ্ঠানের অনুরোধপত্র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(তিন)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="00074A66" w:rsidRPr="006863C0">
              <w:rPr>
                <w:rFonts w:ascii="Nikosh" w:hAnsi="Nikosh" w:cs="Nikosh"/>
                <w:sz w:val="24"/>
                <w:szCs w:val="24"/>
                <w:lang w:bidi="bn-BD"/>
              </w:rPr>
              <w:t>সাদেকুর রহমান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প্রশাসন-২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</w:t>
            </w:r>
            <w:r w:rsidR="001921A4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০২-৪৮৩২২১৫০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="00074A66"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০১৭২৭৫৫৬১৫১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r w:rsidR="00074A66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ds.admin2@ptd.gov.bd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br/>
            </w:r>
          </w:p>
        </w:tc>
      </w:tr>
      <w:tr w:rsidR="003433F0" w:rsidRPr="006863C0" w:rsidTr="00B8278B"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হিসাব সম্পর্কিত স্থায়ী কমিটিরচাহিদা মোতাবেক প্রযোজনীয় তথ্য প্রদান।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সংসদ সচিবালয় হতে পত্র প্রাপ্তির পর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জবাব চেয়ে পত্র প্রেরণ করা হয়।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জবাব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পাওয়ার পর  যাচাই পূর্বক মতামত সহ অডিট অধিদপ্তরে প্রেরণ করা হয়। সরকারি হিসাব সম্পর্কিত স্থায়ী কমিটির সভায় গৃহীত সিদ্ধান্ত মোতাবেক কার্যক্রম গ্রহণ।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ক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 সংসদ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 জারিকৃত নোটিশ 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হতে প্রাপ্ত  অডিট আপত্তির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জবাব 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="00074A66" w:rsidRPr="006863C0">
              <w:rPr>
                <w:rFonts w:ascii="Nikosh" w:hAnsi="Nikosh" w:cs="Nikosh"/>
                <w:sz w:val="24"/>
                <w:szCs w:val="24"/>
                <w:lang w:bidi="bn-BD"/>
              </w:rPr>
              <w:t>শাহীন আক্তার</w:t>
            </w:r>
          </w:p>
          <w:p w:rsidR="0090338E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 শাখা,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</w:t>
            </w:r>
            <w:r w:rsidR="00B261C2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০২-৯৫৭৪৪৪৫২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 xml:space="preserve">মোবাইল- </w:t>
            </w:r>
            <w:r w:rsidR="00074A66"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০১৭৮০৮৭৪৭৭৪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hyperlink r:id="rId13" w:history="1">
              <w:r w:rsidR="00D02625" w:rsidRPr="006863C0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ds.audit2@ptd.gov.bd</w:t>
              </w:r>
            </w:hyperlink>
          </w:p>
          <w:p w:rsidR="00D02625" w:rsidRPr="006863C0" w:rsidRDefault="00D02625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625" w:rsidRPr="006863C0" w:rsidRDefault="00D02625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rPr>
          <w:trHeight w:val="1727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</w:t>
            </w:r>
            <w:r w:rsidRPr="006863C0">
              <w:rPr>
                <w:rFonts w:ascii="Nikosh" w:hAnsi="Nikosh" w:cs="Nikosh"/>
                <w:sz w:val="24"/>
                <w:szCs w:val="24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 সভা অনুষ্ঠানের মাধ্যমে অডিট আপত্তি নিষ্পত্তিকরণের ব্যবস্থা গ্রহণ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হতে  অডিট আপত্তির কার্যপত্র প্রাপ্তির পর সভার তারিখ নির্ধারণ পূর্বক অডিট অধিদপ্তরসহ সংশ্লিষ্ট অফিসকে অবহিত করা হয় । নির্ধারিত তারিখে অনুষ্ঠিত সভার কার্যবিবরণী অডিট অধিদপ্তরে প্রেরণ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ত্রি</w:t>
            </w:r>
            <w:r w:rsidRPr="006863C0">
              <w:rPr>
                <w:rFonts w:ascii="Nikosh" w:hAnsi="Nikosh" w:cs="Nikosh"/>
                <w:sz w:val="24"/>
                <w:szCs w:val="24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 কার্যপত্র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নোটিশ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কার্যবিবরণী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৩০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204064" w:rsidRPr="006863C0" w:rsidRDefault="007D5D24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শিকদার মো: বুলু মিয়া</w:t>
            </w:r>
          </w:p>
          <w:p w:rsidR="00204064" w:rsidRPr="006863C0" w:rsidRDefault="00204064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="00D46B24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সহকারী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="007F5145"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শাখা,</w:t>
            </w:r>
          </w:p>
          <w:p w:rsidR="00204064" w:rsidRPr="006863C0" w:rsidRDefault="00204064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204064" w:rsidRPr="006863C0" w:rsidRDefault="00204064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</w:t>
            </w:r>
          </w:p>
          <w:p w:rsidR="00204064" w:rsidRPr="006863C0" w:rsidRDefault="00204064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="00D02625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০১৭১১১৭৬৭৮৮</w:t>
            </w:r>
          </w:p>
          <w:p w:rsidR="003433F0" w:rsidRPr="006863C0" w:rsidRDefault="00D02625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</w:t>
            </w:r>
            <w:r w:rsidR="00204064" w:rsidRPr="006863C0">
              <w:rPr>
                <w:rFonts w:ascii="Nikosh" w:hAnsi="Nikosh" w:cs="Nikosh"/>
                <w:sz w:val="24"/>
                <w:szCs w:val="24"/>
                <w:lang w:bidi="bn-BD"/>
              </w:rPr>
              <w:t>s.audit</w:t>
            </w:r>
            <w:r w:rsidR="007D5D24" w:rsidRPr="006863C0">
              <w:rPr>
                <w:rFonts w:ascii="Nikosh" w:hAnsi="Nikosh" w:cs="Nikosh"/>
                <w:sz w:val="24"/>
                <w:szCs w:val="24"/>
                <w:lang w:bidi="bn-BD"/>
              </w:rPr>
              <w:t>1</w:t>
            </w:r>
            <w:r w:rsidR="00204064" w:rsidRPr="006863C0">
              <w:rPr>
                <w:rFonts w:ascii="Nikosh" w:hAnsi="Nikosh" w:cs="Nikosh"/>
                <w:sz w:val="24"/>
                <w:szCs w:val="24"/>
                <w:lang w:bidi="bn-BD"/>
              </w:rPr>
              <w:t>@ptd.gov.bd</w:t>
            </w:r>
          </w:p>
        </w:tc>
      </w:tr>
      <w:tr w:rsidR="003433F0" w:rsidRPr="006863C0" w:rsidTr="00B8278B">
        <w:trPr>
          <w:trHeight w:val="467"/>
        </w:trPr>
        <w:tc>
          <w:tcPr>
            <w:tcW w:w="828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395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6863C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 ও খসড়া নিরীক্ষা আপত্তি  নিষ্পত্তি।</w:t>
            </w:r>
          </w:p>
        </w:tc>
        <w:tc>
          <w:tcPr>
            <w:tcW w:w="2391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অধিদপ্তর হতে প্রাপ্ত সাধারণ ও অগ্রিম আপত্তিসমূহের জবাব চেয়ে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পত্র প্রেরণ করা হয়। জবাব প্রাপ্তির পর পরীক্ষা</w:t>
            </w:r>
            <w:r w:rsidRPr="006863C0">
              <w:rPr>
                <w:rFonts w:ascii="Nikosh" w:hAnsi="Nikosh" w:cs="Nikosh"/>
                <w:sz w:val="24"/>
                <w:szCs w:val="24"/>
              </w:rPr>
              <w:t>-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 পূর্বক আপত্তিসমুহ নিষ্পত্তির সুপারিশ করে অডিট অধিদপ্তরে পত্র প্রেরণ।</w:t>
            </w:r>
          </w:p>
        </w:tc>
        <w:tc>
          <w:tcPr>
            <w:tcW w:w="2467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 হতে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 পত্র।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6863C0">
              <w:rPr>
                <w:rFonts w:ascii="Nikosh" w:hAnsi="Nikosh" w:cs="Nikosh"/>
                <w:sz w:val="24"/>
                <w:szCs w:val="24"/>
              </w:rPr>
              <w:t>)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6863C0">
              <w:rPr>
                <w:rFonts w:ascii="Nikosh" w:hAnsi="Nikosh" w:cs="Nikosh"/>
                <w:sz w:val="24"/>
                <w:szCs w:val="24"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হতে প্রাপ্ত জবাব </w:t>
            </w:r>
            <w:r w:rsidRPr="006863C0">
              <w:rPr>
                <w:rFonts w:ascii="Nikosh" w:hAnsi="Nikosh" w:cs="Nikosh"/>
                <w:sz w:val="24"/>
                <w:szCs w:val="24"/>
              </w:rPr>
              <w:t>(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প্রমাণকসহ</w:t>
            </w:r>
            <w:r w:rsidRPr="006863C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(ষাট)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শাহীন আক্তার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 শাখা,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ফোন- </w:t>
            </w:r>
            <w:r w:rsidR="00EE7E98" w:rsidRPr="006863C0">
              <w:rPr>
                <w:rFonts w:ascii="Nikosh" w:hAnsi="Nikosh" w:cs="Nikosh"/>
                <w:sz w:val="24"/>
                <w:szCs w:val="24"/>
                <w:lang w:bidi="bn-BD"/>
              </w:rPr>
              <w:t>০২-৯৫৭৪৪৪৫২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০১৭৮০৮৭৪৭৭৪</w:t>
            </w:r>
          </w:p>
          <w:p w:rsidR="007C10C7" w:rsidRPr="006863C0" w:rsidRDefault="007C10C7" w:rsidP="007C10C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</w:t>
            </w:r>
            <w:hyperlink r:id="rId14" w:history="1">
              <w:r w:rsidRPr="006863C0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ds.audit2@ptd.gov.bd</w:t>
              </w:r>
            </w:hyperlink>
            <w:r w:rsidRPr="006863C0">
              <w:rPr>
                <w:rStyle w:val="Hyperlink"/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3E5663" w:rsidRPr="006863C0" w:rsidRDefault="003E5663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8606C5" w:rsidRPr="006863C0" w:rsidRDefault="008606C5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D86863" w:rsidRPr="006863C0" w:rsidRDefault="00D86863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</w:p>
    <w:p w:rsidR="00EE7E98" w:rsidRPr="006863C0" w:rsidRDefault="00EE7E98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</w:p>
    <w:p w:rsidR="00EE7E98" w:rsidRPr="006863C0" w:rsidRDefault="00EE7E98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</w:p>
    <w:p w:rsidR="00EE7E98" w:rsidRPr="006863C0" w:rsidRDefault="00EE7E98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</w:p>
    <w:p w:rsidR="003E5663" w:rsidRPr="006863C0" w:rsidRDefault="00B271C7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  <w:r w:rsidRPr="006863C0">
        <w:rPr>
          <w:rFonts w:ascii="Nikosh" w:hAnsi="Nikosh" w:cs="Nikosh"/>
          <w:sz w:val="28"/>
          <w:szCs w:val="28"/>
          <w:cs/>
        </w:rPr>
        <w:t>২.৩) অভ্যন্তরীণ সেবা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034"/>
        <w:gridCol w:w="2210"/>
        <w:gridCol w:w="1903"/>
        <w:gridCol w:w="983"/>
        <w:gridCol w:w="999"/>
        <w:gridCol w:w="2940"/>
      </w:tblGrid>
      <w:tr w:rsidR="003433F0" w:rsidRPr="006863C0" w:rsidTr="00B8278B">
        <w:trPr>
          <w:tblHeader/>
        </w:trPr>
        <w:tc>
          <w:tcPr>
            <w:tcW w:w="141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144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73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933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03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03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94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433F0" w:rsidRPr="006863C0" w:rsidTr="00B8278B">
        <w:trPr>
          <w:tblHeader/>
        </w:trPr>
        <w:tc>
          <w:tcPr>
            <w:tcW w:w="141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2144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173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933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03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031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(৬)</w:t>
            </w:r>
          </w:p>
        </w:tc>
        <w:tc>
          <w:tcPr>
            <w:tcW w:w="2940" w:type="dxa"/>
            <w:shd w:val="clear" w:color="auto" w:fill="BFBFBF"/>
          </w:tcPr>
          <w:p w:rsidR="003433F0" w:rsidRPr="006863C0" w:rsidRDefault="003433F0" w:rsidP="00B827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সচিবালয়ে প্রবেশের জন্য যানবাহনের স্টিকার প্রদান।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ব্যক্তির</w:t>
            </w:r>
            <w:r w:rsidRPr="006863C0">
              <w:rPr>
                <w:rFonts w:ascii="Nikosh" w:eastAsia="Nikosh" w:hAnsi="Nikosh" w:cs="Nikosh"/>
                <w:cs/>
              </w:rPr>
              <w:t xml:space="preserve">/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স্টিকার ইস্যুর পর আবেদনকারীকে প্রদান।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যথাযথ কর্তৃপক্ষের সুপারিশে  </w:t>
            </w:r>
            <w:hyperlink r:id="rId15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নির্ধারিত ফরমে আবেদন</w:t>
              </w:r>
            </w:hyperlink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ব্যবহারকারী কর্মকর্তার সচিবালয়ে প্রবেশ পাসের ফটোকপি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চালকের ড্রাইভিং লাইসেন্স এর সত্যায়িত কপি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চালকের জাতীয় পরিচয় পত্রের ফটোকপি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যদি থাকে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ঙ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যানবাহনের ব্লু</w:t>
            </w:r>
            <w:r w:rsidRPr="006863C0">
              <w:rPr>
                <w:rFonts w:ascii="Nikosh" w:eastAsia="Nikosh" w:hAnsi="Nikosh" w:cs="Nikosh"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বুক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এর সত্যায়িত কপি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০৩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(তিন)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সাদেকুর রহমান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প্রশাসন-২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০২-৪৮৩২২১৫০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০১৭২৭৫৫৬১৫১</w:t>
            </w:r>
          </w:p>
          <w:p w:rsidR="003433F0" w:rsidRPr="006863C0" w:rsidRDefault="007C10C7" w:rsidP="007C10C7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 ds.admin2@ptd.gov.bd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বার্ষিক ক্রয় প্রস্তাব অনুমোদন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উপযুক্ত কর্তৃপক্ষের অনুমোদন গ্রহণ-পূর্বক বিভাগের ওয়েব সাইটে প্রকাশ।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cs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পিপিআর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২০০৮ অনুসরণে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বাজেটে বরাদ্দের পরিমাণ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সাদেকুর রহমান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প্রশাসন-২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০২-৪৮৩২২১৫০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০১৭২৭৫৫৬১৫১</w:t>
            </w:r>
          </w:p>
          <w:p w:rsidR="003433F0" w:rsidRPr="006863C0" w:rsidRDefault="007C10C7" w:rsidP="007C10C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 ds.admin2@ptd.gov.bd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পদ সৃজন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বিধান অনুসরণে জনপ্রশাসন মন্ত্রণালয় ও অর্থ-বিভাগের সম্মতি গ্রহণ করার পর প্রস্তাবিত পদের বেতন স্কেল অর্থ বিভাগের বাস্তবায়ন অনুবিভাগ হতে যাচাই করা হয়। প্রশাসনিক উন্নয়ন সংক্রান্ত সচিব কমিটির সুপারিশের ভিত্তিতে প্রযোজ্য-ক্ষেত্রে মাননীয় প্রধানমন্ত্রীর সদয় অনুমোদনক্রমে সরকারি মঞ্জুরি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নির্ধারিত ফরমে প্রস্তাব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অনুমোদিত সাংগঠনিক কাঠামোর কপি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আর্থিক সংশ্লেষ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০৬</w:t>
            </w:r>
            <w:r w:rsidR="007C10C7" w:rsidRPr="006863C0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(ছয়)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433F0" w:rsidRPr="006863C0" w:rsidRDefault="003433F0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="009716B8"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3433F0" w:rsidRPr="006863C0" w:rsidRDefault="003433F0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3433F0" w:rsidRPr="006863C0" w:rsidRDefault="003433F0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="009716B8"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3433F0" w:rsidRPr="006863C0" w:rsidRDefault="001921A4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</w:t>
            </w:r>
            <w:r w:rsidR="003433F0" w:rsidRPr="006863C0">
              <w:rPr>
                <w:rFonts w:ascii="Nikosh" w:hAnsi="Nikosh" w:cs="Nikosh"/>
                <w:sz w:val="24"/>
                <w:szCs w:val="24"/>
                <w:lang w:bidi="bn-BD"/>
              </w:rPr>
              <w:t>@ptd.gov.bd</w:t>
            </w:r>
          </w:p>
          <w:p w:rsidR="003433F0" w:rsidRPr="006863C0" w:rsidRDefault="003433F0" w:rsidP="001921A4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জনবল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সরঞ্জামাদি টিওএন্ডই ভুক্তকরণ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b/>
                <w:bCs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বিধান অনুসরণে জনপ্রশাসন মন্ত্রণালয় ও অর্থ-বিভাগের সম্মতি গ্রহণ করার পরসরকারি মঞ্জুরি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সম্মতি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অর্থ বিভাগের সম্মতি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অর্থ বিভাগের বাস্তবায়ন অনুবিভাগ কর্তৃক বেতন স্কেল নির্ধারণ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জনবলেরক্ষেত্রে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৩০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3433F0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admin1@ptd.gov.bd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কর্মকর্তা/কর্মচারীদের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অর্জিত ছুটি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আবেদন পাওয়ার পর নির্ধারিত ছুটি বিধিমালা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১৯৫৯ অনুযায়ী উপযুক্ত কর্তৃপক্ষের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hyperlink r:id="rId16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প্রশাসনিকক্ষমতা অনুযায়ী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নিষ্পত্তি করে সরকারী আদেশ জারি।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hyperlink r:id="rId17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প্রধান হিসাবরক্ষণ কর্মকর্তা কর্তৃক প্রদত্ত ছুটি প্রাপ্যতার প্রতিবেদন </w:t>
            </w:r>
            <w:r w:rsidRPr="006863C0">
              <w:rPr>
                <w:rFonts w:ascii="Nikosh" w:eastAsia="Nikosh" w:hAnsi="Nikosh" w:cs="Nikosh"/>
                <w:cs/>
              </w:rPr>
              <w:lastRenderedPageBreak/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 xml:space="preserve">),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>: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নন গেজেটেড কর্মচারীদের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 xml:space="preserve">),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E-mail: admin1@ptd.gov.bd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কর্মকর্তা/কর্মচারীদের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অর্জিত ছুটি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বহিঃবাংলাদেশ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আবেদন পাওয়ার পর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নির্ধারিত ছুটি বিধিমালা</w:t>
            </w:r>
            <w:r w:rsidRPr="006863C0">
              <w:rPr>
                <w:rFonts w:ascii="Nikosh" w:eastAsia="Nikosh" w:hAnsi="Nikosh" w:cs="Nikosh"/>
                <w:cs/>
              </w:rPr>
              <w:t>,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১৯৫৯ অনুযায়ী নিষ্পত্তি করে সরকারী আদেশ জারি করা হয়।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সরকার কর্তৃক সময়ে সময়ে জারিকৃত বিদেশ ভ্রমণের অনুমতি ও আনুষঙ্গিক নির্দেশনা অনুসরণীয়।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hyperlink r:id="rId18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 xml:space="preserve">),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</w:rPr>
              <w:tab/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নন গেজেটেড কর্মচারীদের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 xml:space="preserve">),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ব্যক্তিগত কারণে কর্মকর্তা/ কর্মচারীদের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lastRenderedPageBreak/>
              <w:t>বিদেশ ভ্রমণের আবেদনপত্র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ডাক ও টেলিযোগাযোগ বিভাগের কর্মকর্তা/কর্মচারীদের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শ্রান্তি ও বিনোদন ছুটি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আবেদন পাওয়ার পর চিত্ত বিনোদন-ভাতা বিধিমালা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১৯৭৯ অনুযায়ী নিষ্পত্তি করে সরকারী আদেশ জারি।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cs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hyperlink r:id="rId19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>),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cs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 ক্ষেত্রে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eastAsia="Nikosh" w:hAnsi="Nikosh" w:cs="Nikosh"/>
                <w:cs/>
              </w:rPr>
            </w:pP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(পাঁচ)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3433F0" w:rsidRPr="006863C0" w:rsidRDefault="003433F0" w:rsidP="00B8278B">
            <w:pPr>
              <w:pStyle w:val="Header"/>
              <w:jc w:val="center"/>
              <w:rPr>
                <w:rFonts w:ascii="Nikosh" w:hAnsi="Nikosh" w:cs="Nikosh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ডাক ও টেলিযোগাযোগ বিভাগের কর্মকর্তা/কর্মচারীদের অনুকূলে সাধারণ ভবিষ্য তহবিল হতে অগ্রিম মঞ্জুরি প্রদান ।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সাধারণ ভবিষ্য তহবিল বিধিমালা ১৯৭৯ অনুযায়ী উপর্যুক্ত কর্তৃপক্ষের 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hyperlink r:id="rId20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প্রশাসনিকক্ষমতা অনুযায়ী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>সরকারী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hyperlink r:id="rId21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আবেদন 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২৬৩৯</w:t>
              </w:r>
            </w:hyperlink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6863C0">
              <w:rPr>
                <w:rFonts w:ascii="Nikosh" w:eastAsia="Nikosh" w:hAnsi="Nikosh" w:cs="Nikosh"/>
                <w:cs/>
              </w:rPr>
              <w:t xml:space="preserve">: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হিসাব রক্ষণ কর্মকর্তার কার্যালয়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ডাক ও টেলিযোগাযোগ বিভাগ।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lastRenderedPageBreak/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তহবিলে সর্বশেষ জমাকৃত অর্থের হিসাব বিবরণী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চিফ একাউন্টস এন্ড ফিন্যান্স অফিসার কর্তৃক প্রদত্ত </w:t>
            </w:r>
            <w:r w:rsidRPr="006863C0">
              <w:rPr>
                <w:rFonts w:ascii="Nikosh" w:eastAsia="Nikosh" w:hAnsi="Nikosh" w:cs="Nikosh"/>
                <w:cs/>
              </w:rPr>
              <w:t>) 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মূল কপি</w:t>
            </w:r>
            <w:r w:rsidRPr="006863C0">
              <w:rPr>
                <w:rFonts w:ascii="Nikosh" w:eastAsia="Nikosh" w:hAnsi="Nikosh" w:cs="Nikosh"/>
                <w:cs/>
              </w:rPr>
              <w:t xml:space="preserve">,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মঞ্জুরি আদেশ জারির পর ফেরতযোগ্য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৩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(তিন)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মো: একরামুল হক চৌধুরী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সচিব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বাজেট-১ শাখা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ফোন- ০২-৪৭১২৪৩৩২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১৫৫০১৫৩৬১৩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lastRenderedPageBreak/>
              <w:t>E-mail: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br/>
              <w:t>as.budget1@ptd.gov.bd</w:t>
            </w: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ডাক ও টেলিযোগাযোগ বিভাগের কর্মকর্তা/কর্মচারীদের অনুকূলে মটর সাইকেল ক্রয়ের জন্য ঋণ প্রদান</w:t>
            </w:r>
            <w:r w:rsidRPr="006863C0"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প্রচলিতবিধি</w:t>
            </w:r>
            <w:r w:rsidRPr="006863C0">
              <w:rPr>
                <w:rFonts w:ascii="Nikosh" w:eastAsia="Nikosh" w:hAnsi="Nikosh" w:cs="Nikosh"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বিধানঅনুসরণকরেমোটরযান ক্রয়ের জন্য ঋণ মঞ্জুরি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  সাদা কাগজে আবেদন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আবেদনকারীর ১৫০ টাকার নন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মোটর সাইকেল বিক্রয়কারীর অঙ্গীরনামা।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মো: একরামুল হক চৌধুরী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সচিব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বাজেট-১ শাখা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ফোন- ০২-৪৭১২৪৩৩২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১৫৫০১৫৩৬১৩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E-mail: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br/>
              <w:t>as.budget1@ptd.gov.bd</w:t>
            </w:r>
          </w:p>
        </w:tc>
      </w:tr>
      <w:tr w:rsidR="003433F0" w:rsidRPr="006863C0" w:rsidTr="00B8278B">
        <w:trPr>
          <w:trHeight w:val="917"/>
        </w:trPr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ডাক ও টেলিযোগাযোগ বিভাগের কর্মকর্তা/কর্মচারীদের অনুকূলে কম্পিউটার ক্রয়ের জন্য ঋণ প্রদান</w:t>
            </w:r>
            <w:r w:rsidRPr="006863C0"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প্রচলিতবিধি</w:t>
            </w:r>
            <w:r w:rsidRPr="006863C0">
              <w:rPr>
                <w:rFonts w:ascii="Nikosh" w:eastAsia="Nikosh" w:hAnsi="Nikosh" w:cs="Nikosh"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বিধানঅনুসরণপূর্বককম্পিউটার ‌ক্রয়ের জন্য ঋণ মঞ্জুরি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6863C0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সাদা কাগজে আবেদন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6863C0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আবেদনকারীর ৩০০ টাকার নন</w:t>
            </w:r>
            <w:r w:rsidRPr="006863C0">
              <w:rPr>
                <w:rFonts w:ascii="Nikosh" w:eastAsia="Nikosh" w:hAnsi="Nikosh" w:cs="Nikosh"/>
                <w:cs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মো: একরামুল হক চৌধুরী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সচিব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বাজেট-১ শাখা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ফোন- ০২-৪৭১২৪৩৩২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১৫৫০১৫৩৬১৩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E-mail: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br/>
              <w:t>as.budget1@ptd.gov.bd</w:t>
            </w:r>
          </w:p>
        </w:tc>
      </w:tr>
      <w:tr w:rsidR="003433F0" w:rsidRPr="006863C0" w:rsidTr="00B8278B">
        <w:trPr>
          <w:trHeight w:val="1916"/>
        </w:trPr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চাকরি স্থায়ীকরণ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আবেদন পাওয়ার পর সংশ্লিষ্ট নিয়োগ বিধিমালা অনুযায়ী উপযুক্ত কর্তৃপক্ষের অনুমোদন-ক্রমে সরকারী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হালনাগাদ বার্ষিক গোপনীয় প্রতিবেদন</w:t>
            </w: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পদোন্নতির ক্ষেত্রে ০১ বছর এবং সরাসরি নিয়োগের ক্ষেত্রে ০২ বছরের এসিআর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hAnsi="Nikosh" w:cs="Nikosh"/>
                <w:cs/>
                <w:lang w:bidi="bn-IN"/>
              </w:rPr>
              <w:t xml:space="preserve">০৭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(সাত)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admin1@ptd.gov.bd</w:t>
            </w:r>
          </w:p>
          <w:p w:rsidR="003433F0" w:rsidRPr="006863C0" w:rsidRDefault="003433F0" w:rsidP="005B2085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বিভাগ এবং আওতাধীন দপ্তর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গৃহনির্মাণ ঋণ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প্রচলিতবিধি</w:t>
            </w:r>
            <w:r w:rsidRPr="006863C0">
              <w:rPr>
                <w:rFonts w:ascii="Nikosh" w:eastAsia="Nikosh" w:hAnsi="Nikosh" w:cs="Nikosh"/>
              </w:rPr>
              <w:t>-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বিধানঅনুসরণপূর্বকগৃহনির্মাণ ঋণ মঞ্জুরি আদেশ জারি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যে জমিতে গৃহ নির্মাণ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মেরামত করা হবে সে জমির দলিল</w:t>
            </w:r>
            <w:r w:rsidRPr="006863C0">
              <w:rPr>
                <w:rFonts w:ascii="Nikosh" w:eastAsia="Nikosh" w:hAnsi="Nikosh" w:cs="Nikosh"/>
                <w:cs/>
              </w:rPr>
              <w:t>/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বায়নাপত্র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৩০০ টাকার নন জুডিশিয়াল স্ট্যাম্পে অঙ্গীকারনামা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যথাযথ কর্তৃপক্ষের সুপারিশ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১৫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C10C7" w:rsidRPr="006863C0" w:rsidRDefault="007C10C7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মো: একরামুল হক চৌধুরী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সচিব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বাজেট-১ শাখা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ফোন- ০২-৪৭১২৪৩৩২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১৫৫০১৫৩৬১৩</w:t>
            </w:r>
          </w:p>
          <w:p w:rsidR="003433F0" w:rsidRPr="006863C0" w:rsidRDefault="003433F0" w:rsidP="00B8278B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E-mail:</w:t>
            </w:r>
            <w:r w:rsidRPr="006863C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br/>
              <w:t>as.budget1@ptd.gov.bd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33F0" w:rsidRPr="006863C0" w:rsidRDefault="003433F0" w:rsidP="003433F0">
            <w:pPr>
              <w:pStyle w:val="NoSpacing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 এবং আওতাধীন দপ্তর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অধিদপ্তরের কোটাভূক্ত কর্মকর্তা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কর্মচারীদের অনুকূলে সরকারি বাসা বরাদ্দ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6863C0">
              <w:rPr>
                <w:rFonts w:ascii="Nikosh" w:eastAsia="Nikosh" w:hAnsi="Nikosh" w:cs="Nikosh"/>
                <w:cs/>
              </w:rPr>
              <w:t xml:space="preserve">)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নির্ধারিত ফরমে আবেদন।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মূল বেতনের প্রত্যয়ন পত্র</w:t>
            </w:r>
          </w:p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</w:rPr>
              <w:t>(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প্রাপ্তি স্থান: স্ব স্ব দপ্তরের হিসাব শাখা</w:t>
            </w:r>
            <w:r w:rsidRPr="006863C0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৩০</w:t>
            </w:r>
            <w:r w:rsidR="0051340F" w:rsidRPr="006863C0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(ত্রিশ)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নাম- </w:t>
            </w:r>
            <w:r w:rsidRPr="006863C0">
              <w:rPr>
                <w:rFonts w:ascii="Nikosh" w:hAnsi="Nikosh" w:cs="Nikosh"/>
                <w:sz w:val="24"/>
                <w:szCs w:val="24"/>
                <w:cs/>
              </w:rPr>
              <w:t>মোহাম্মদ রফিকুল ইসলাম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প্রশাসন-১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০২-৯৫১৪৪৪৯</w:t>
            </w:r>
          </w:p>
          <w:p w:rsidR="009716B8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  <w:cs/>
              </w:rPr>
              <w:t>০১৭৩২২৫৫১৪৪</w:t>
            </w:r>
          </w:p>
          <w:p w:rsidR="003433F0" w:rsidRPr="006863C0" w:rsidRDefault="009716B8" w:rsidP="009716B8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E-mail: admin1@ptd.gov.b</w:t>
            </w:r>
            <w:r w:rsidRPr="006863C0">
              <w:rPr>
                <w:rFonts w:ascii="Nikosh" w:hAnsi="Nikosh" w:cs="Nikosh"/>
                <w:sz w:val="24"/>
                <w:szCs w:val="24"/>
                <w:lang w:bidi="bn-IN"/>
              </w:rPr>
              <w:t>d</w:t>
            </w:r>
          </w:p>
        </w:tc>
      </w:tr>
      <w:tr w:rsidR="003433F0" w:rsidRPr="006863C0" w:rsidTr="00B8278B">
        <w:tc>
          <w:tcPr>
            <w:tcW w:w="1410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Nikosh" w:hAnsi="Nikosh" w:cs="Nikosh"/>
              </w:rPr>
            </w:pPr>
          </w:p>
        </w:tc>
        <w:tc>
          <w:tcPr>
            <w:tcW w:w="2144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বিভাগের কর্মকর্তাদের আবাসিক ও দাপ্তরিক টেলিফোন সংযোগ ব্যবস্থা</w:t>
            </w:r>
          </w:p>
        </w:tc>
        <w:tc>
          <w:tcPr>
            <w:tcW w:w="1730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সমন্বিত সরকারী টেলিফোন নীতিমালা</w:t>
            </w:r>
            <w:r w:rsidRPr="006863C0">
              <w:rPr>
                <w:rFonts w:ascii="Nikosh" w:eastAsia="Nikosh" w:hAnsi="Nikosh" w:cs="Nikosh"/>
                <w:cs/>
              </w:rPr>
              <w:t xml:space="preserve">- </w:t>
            </w:r>
            <w:r w:rsidRPr="006863C0">
              <w:rPr>
                <w:rFonts w:ascii="Nikosh" w:eastAsia="Nikosh" w:hAnsi="Nikosh" w:cs="Nikosh"/>
                <w:cs/>
                <w:lang w:bidi="bn-IN"/>
              </w:rPr>
              <w:t>২০০৪ অনুযায়ী ব্যবস্থা গ্রহণ করা হয়।</w:t>
            </w:r>
          </w:p>
        </w:tc>
        <w:tc>
          <w:tcPr>
            <w:tcW w:w="1933" w:type="dxa"/>
            <w:shd w:val="clear" w:color="auto" w:fill="auto"/>
          </w:tcPr>
          <w:p w:rsidR="003433F0" w:rsidRPr="006863C0" w:rsidRDefault="003433F0" w:rsidP="00B8278B">
            <w:pPr>
              <w:pStyle w:val="NoSpacing"/>
              <w:jc w:val="both"/>
              <w:rPr>
                <w:rFonts w:ascii="Nikosh" w:hAnsi="Nikosh" w:cs="Nikosh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ক</w:t>
            </w:r>
            <w:hyperlink r:id="rId22" w:history="1"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 xml:space="preserve">) 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সমন্বিত সরকারী টেলিফোন নীতিমালা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6863C0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২০০৪</w:t>
              </w:r>
            </w:hyperlink>
            <w:r w:rsidRPr="006863C0">
              <w:rPr>
                <w:rFonts w:ascii="Nikosh" w:eastAsia="Nikosh" w:hAnsi="Nikosh" w:cs="Nikosh"/>
                <w:cs/>
                <w:lang w:bidi="bn-IN"/>
              </w:rPr>
              <w:t xml:space="preserve"> এর নির্ধারিত ছকে আবেদন।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</w:p>
          <w:p w:rsidR="003433F0" w:rsidRPr="006863C0" w:rsidRDefault="003433F0" w:rsidP="00B8278B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6863C0">
              <w:rPr>
                <w:rFonts w:ascii="Nikosh" w:eastAsia="Nikosh" w:hAnsi="Nikosh" w:cs="Nikosh"/>
                <w:cs/>
                <w:lang w:bidi="bn-IN"/>
              </w:rPr>
              <w:t>১৫</w:t>
            </w:r>
            <w:r w:rsidR="0051340F" w:rsidRPr="006863C0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6863C0">
              <w:rPr>
                <w:rFonts w:ascii="Nikosh" w:eastAsia="Nikosh" w:hAnsi="Nikosh" w:cs="Nikosh"/>
                <w:lang w:bidi="bn-IN"/>
              </w:rPr>
              <w:t xml:space="preserve">(পনের) </w:t>
            </w:r>
            <w:r w:rsidRPr="006863C0">
              <w:rPr>
                <w:rFonts w:ascii="Nikosh" w:hAnsi="Nikosh" w:cs="Nikosh"/>
                <w:lang w:bidi="bn-IN"/>
              </w:rPr>
              <w:t>কার্যদিবস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নাম- সাদেকুর রহমান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পদবি-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উপসচিব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প্রশাসন-২ শাখা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 ও টেলিযোগাযোগ বিভাগ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>ফোন- ০২-৪৮৩২২১৫০</w:t>
            </w:r>
          </w:p>
          <w:p w:rsidR="007C10C7" w:rsidRPr="006863C0" w:rsidRDefault="007C10C7" w:rsidP="007C10C7">
            <w:pPr>
              <w:spacing w:after="0"/>
              <w:ind w:left="-108" w:right="-10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মোবাইল- </w:t>
            </w:r>
            <w:r w:rsidRPr="006863C0">
              <w:rPr>
                <w:rFonts w:ascii="Nikosh" w:hAnsi="Nikosh" w:cs="Nikosh"/>
                <w:color w:val="000000"/>
                <w:sz w:val="21"/>
                <w:szCs w:val="21"/>
              </w:rPr>
              <w:t>০১৭২৭৫৫৬১৫১</w:t>
            </w:r>
          </w:p>
          <w:p w:rsidR="003433F0" w:rsidRPr="006863C0" w:rsidRDefault="007C10C7" w:rsidP="007C10C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E-mail:  </w:t>
            </w:r>
            <w:hyperlink r:id="rId23" w:history="1">
              <w:r w:rsidRPr="006863C0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ds.admin2@ptd.gov.bd</w:t>
              </w:r>
            </w:hyperlink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</w:tbl>
    <w:p w:rsidR="00B271C7" w:rsidRPr="006863C0" w:rsidRDefault="00B271C7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1007E4" w:rsidRPr="006863C0" w:rsidRDefault="001007E4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4E5C3C" w:rsidRPr="006863C0" w:rsidRDefault="004E5C3C" w:rsidP="00B271C7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B271C7" w:rsidRPr="006863C0" w:rsidRDefault="00B271C7" w:rsidP="00B271C7">
      <w:pPr>
        <w:rPr>
          <w:rFonts w:ascii="Nikosh" w:hAnsi="Nikosh" w:cs="Nikosh"/>
          <w:b/>
          <w:sz w:val="24"/>
          <w:szCs w:val="24"/>
          <w:cs/>
        </w:rPr>
      </w:pPr>
      <w:r w:rsidRPr="006863C0">
        <w:rPr>
          <w:rFonts w:ascii="Nikosh" w:hAnsi="Nikosh" w:cs="Nikosh"/>
          <w:b/>
          <w:sz w:val="24"/>
          <w:szCs w:val="24"/>
          <w:cs/>
          <w:lang w:bidi="bn-IN"/>
        </w:rPr>
        <w:t>২</w:t>
      </w:r>
      <w:r w:rsidRPr="006863C0">
        <w:rPr>
          <w:rFonts w:ascii="Nikosh" w:hAnsi="Nikosh" w:cs="Nikosh"/>
          <w:b/>
          <w:sz w:val="24"/>
          <w:szCs w:val="24"/>
          <w:cs/>
        </w:rPr>
        <w:t>.</w:t>
      </w:r>
      <w:r w:rsidRPr="006863C0">
        <w:rPr>
          <w:rFonts w:ascii="Nikosh" w:hAnsi="Nikosh" w:cs="Nikosh"/>
          <w:b/>
          <w:sz w:val="24"/>
          <w:szCs w:val="24"/>
          <w:cs/>
          <w:lang w:bidi="bn-IN"/>
        </w:rPr>
        <w:t>৪</w:t>
      </w:r>
      <w:r w:rsidRPr="006863C0">
        <w:rPr>
          <w:rFonts w:ascii="Nikosh" w:hAnsi="Nikosh" w:cs="Nikosh"/>
          <w:b/>
          <w:sz w:val="24"/>
          <w:szCs w:val="24"/>
          <w:cs/>
        </w:rPr>
        <w:t xml:space="preserve">) </w:t>
      </w:r>
      <w:r w:rsidRPr="006863C0">
        <w:rPr>
          <w:rFonts w:ascii="Nikosh" w:hAnsi="Nikosh" w:cs="Nikosh"/>
          <w:b/>
          <w:sz w:val="24"/>
          <w:szCs w:val="24"/>
          <w:cs/>
          <w:lang w:bidi="bn-IN"/>
        </w:rPr>
        <w:t>আওতাধীন অধিদপ্তর/দপ্তর/সংস্থা কর্তৃক প্রদত্ত সেবা</w:t>
      </w:r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১</w:t>
      </w:r>
      <w:r w:rsidRPr="006863C0">
        <w:rPr>
          <w:rFonts w:ascii="Nikosh" w:hAnsi="Nikosh" w:cs="Nikosh"/>
          <w:lang w:bidi="bn-BD"/>
        </w:rPr>
        <w:tab/>
      </w:r>
      <w:hyperlink r:id="rId24" w:history="1">
        <w:r w:rsidRPr="006863C0">
          <w:rPr>
            <w:rStyle w:val="Hyperlink"/>
            <w:rFonts w:ascii="Nikosh" w:hAnsi="Nikosh" w:cs="Nikosh"/>
            <w:cs/>
            <w:lang w:bidi="bn-BD"/>
          </w:rPr>
          <w:t xml:space="preserve">বাংলাদেশ টেলিযোগাযোগ নিয়ন্ত্রণ কমিশন </w:t>
        </w:r>
        <w:r w:rsidRPr="006863C0">
          <w:rPr>
            <w:rStyle w:val="Hyperlink"/>
            <w:rFonts w:ascii="Nikosh" w:hAnsi="Nikosh" w:cs="Nikosh"/>
            <w:lang w:bidi="bn-BD"/>
          </w:rPr>
          <w:t>(</w:t>
        </w:r>
        <w:r w:rsidRPr="006863C0">
          <w:rPr>
            <w:rStyle w:val="Hyperlink"/>
            <w:rFonts w:ascii="Nikosh" w:hAnsi="Nikosh" w:cs="Nikosh"/>
            <w:cs/>
            <w:lang w:bidi="bn-BD"/>
          </w:rPr>
          <w:t>বিটিআরসি</w:t>
        </w:r>
        <w:r w:rsidRPr="006863C0">
          <w:rPr>
            <w:rStyle w:val="Hyperlink"/>
            <w:rFonts w:ascii="Nikosh" w:hAnsi="Nikosh" w:cs="Nikosh"/>
            <w:lang w:bidi="bn-BD"/>
          </w:rPr>
          <w:t>)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ab/>
      </w:r>
      <w:hyperlink r:id="rId25" w:history="1">
        <w:r w:rsidRPr="006863C0">
          <w:rPr>
            <w:rStyle w:val="Hyperlink"/>
            <w:rFonts w:ascii="Nikosh" w:hAnsi="Nikosh" w:cs="Nikosh"/>
            <w:cs/>
            <w:lang w:bidi="bn-BD"/>
          </w:rPr>
          <w:t>ডাক অধিদপ্তর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৩</w:t>
      </w:r>
      <w:r w:rsidRPr="006863C0">
        <w:rPr>
          <w:rFonts w:ascii="Nikosh" w:hAnsi="Nikosh" w:cs="Nikosh"/>
          <w:lang w:bidi="bn-BD"/>
        </w:rPr>
        <w:tab/>
      </w:r>
      <w:hyperlink r:id="rId26" w:history="1">
        <w:r w:rsidRPr="006863C0">
          <w:rPr>
            <w:rStyle w:val="Hyperlink"/>
            <w:rFonts w:ascii="Nikosh" w:hAnsi="Nikosh" w:cs="Nikosh"/>
            <w:cs/>
            <w:lang w:bidi="bn-BD"/>
          </w:rPr>
          <w:t xml:space="preserve">বাংলাদেশ টেলিকমিউনিকেশন্স কোম্পানী লিমিটেড </w:t>
        </w:r>
        <w:r w:rsidRPr="006863C0">
          <w:rPr>
            <w:rStyle w:val="Hyperlink"/>
            <w:rFonts w:ascii="Nikosh" w:hAnsi="Nikosh" w:cs="Nikosh"/>
            <w:lang w:bidi="bn-BD"/>
          </w:rPr>
          <w:t>(</w:t>
        </w:r>
        <w:r w:rsidRPr="006863C0">
          <w:rPr>
            <w:rStyle w:val="Hyperlink"/>
            <w:rFonts w:ascii="Nikosh" w:hAnsi="Nikosh" w:cs="Nikosh"/>
            <w:cs/>
            <w:lang w:bidi="bn-BD"/>
          </w:rPr>
          <w:t>বিটিসিএল</w:t>
        </w:r>
        <w:r w:rsidRPr="006863C0">
          <w:rPr>
            <w:rStyle w:val="Hyperlink"/>
            <w:rFonts w:ascii="Nikosh" w:hAnsi="Nikosh" w:cs="Nikosh"/>
            <w:lang w:bidi="bn-BD"/>
          </w:rPr>
          <w:t>)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ab/>
      </w:r>
      <w:hyperlink r:id="rId27" w:history="1">
        <w:r w:rsidRPr="006863C0">
          <w:rPr>
            <w:rStyle w:val="Hyperlink"/>
            <w:rFonts w:ascii="Nikosh" w:hAnsi="Nikosh" w:cs="Nikosh"/>
            <w:cs/>
            <w:lang w:bidi="bn-BD"/>
          </w:rPr>
          <w:t>টেলিযোগাযোগ অধিদপ্তর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৫</w:t>
      </w:r>
      <w:r w:rsidRPr="006863C0">
        <w:rPr>
          <w:rFonts w:ascii="Nikosh" w:hAnsi="Nikosh" w:cs="Nikosh"/>
          <w:lang w:bidi="bn-BD"/>
        </w:rPr>
        <w:tab/>
      </w:r>
      <w:hyperlink r:id="rId28" w:history="1">
        <w:r w:rsidRPr="006863C0">
          <w:rPr>
            <w:rStyle w:val="Hyperlink"/>
            <w:rFonts w:ascii="Nikosh" w:hAnsi="Nikosh" w:cs="Nikosh"/>
            <w:cs/>
            <w:lang w:bidi="bn-BD"/>
          </w:rPr>
          <w:t>টেলিটক বাংলাদেশ লিমিটেড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৬</w:t>
      </w:r>
      <w:r w:rsidR="0090439B" w:rsidRPr="006863C0">
        <w:rPr>
          <w:rFonts w:ascii="Nikosh" w:hAnsi="Nikosh" w:cs="Nikosh"/>
          <w:lang w:bidi="bn-BD"/>
        </w:rPr>
        <w:tab/>
      </w:r>
      <w:hyperlink r:id="rId29" w:history="1">
        <w:r w:rsidRPr="006863C0">
          <w:rPr>
            <w:rStyle w:val="Hyperlink"/>
            <w:rFonts w:ascii="Nikosh" w:hAnsi="Nikosh" w:cs="Nikosh"/>
            <w:cs/>
            <w:lang w:bidi="bn-BD"/>
          </w:rPr>
          <w:t xml:space="preserve">বাংলাদেশ সাবমেরিন কেবল কোম্পানী লিমিটেড </w:t>
        </w:r>
        <w:r w:rsidRPr="006863C0">
          <w:rPr>
            <w:rStyle w:val="Hyperlink"/>
            <w:rFonts w:ascii="Nikosh" w:hAnsi="Nikosh" w:cs="Nikosh"/>
            <w:lang w:bidi="bn-BD"/>
          </w:rPr>
          <w:t>(</w:t>
        </w:r>
        <w:r w:rsidRPr="006863C0">
          <w:rPr>
            <w:rStyle w:val="Hyperlink"/>
            <w:rFonts w:ascii="Nikosh" w:hAnsi="Nikosh" w:cs="Nikosh"/>
            <w:cs/>
            <w:lang w:bidi="bn-BD"/>
          </w:rPr>
          <w:t>বিএসসিসিএল</w:t>
        </w:r>
        <w:r w:rsidRPr="006863C0">
          <w:rPr>
            <w:rStyle w:val="Hyperlink"/>
            <w:rFonts w:ascii="Nikosh" w:hAnsi="Nikosh" w:cs="Nikosh"/>
            <w:lang w:bidi="bn-BD"/>
          </w:rPr>
          <w:t>)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 xml:space="preserve">৭ </w:t>
      </w:r>
      <w:r w:rsidRPr="006863C0">
        <w:rPr>
          <w:rFonts w:ascii="Nikosh" w:hAnsi="Nikosh" w:cs="Nikosh"/>
          <w:lang w:bidi="bn-BD"/>
        </w:rPr>
        <w:tab/>
      </w:r>
      <w:hyperlink r:id="rId30" w:history="1">
        <w:r w:rsidRPr="006863C0">
          <w:rPr>
            <w:rStyle w:val="Hyperlink"/>
            <w:rFonts w:ascii="Nikosh" w:hAnsi="Nikosh" w:cs="Nikosh"/>
            <w:cs/>
            <w:lang w:bidi="bn-BD"/>
          </w:rPr>
          <w:t xml:space="preserve">টেলিফোন শিল্প সংস্থা লিমিটেড </w:t>
        </w:r>
        <w:r w:rsidRPr="006863C0">
          <w:rPr>
            <w:rStyle w:val="Hyperlink"/>
            <w:rFonts w:ascii="Nikosh" w:hAnsi="Nikosh" w:cs="Nikosh"/>
            <w:lang w:bidi="bn-BD"/>
          </w:rPr>
          <w:t>(</w:t>
        </w:r>
        <w:r w:rsidRPr="006863C0">
          <w:rPr>
            <w:rStyle w:val="Hyperlink"/>
            <w:rFonts w:ascii="Nikosh" w:hAnsi="Nikosh" w:cs="Nikosh"/>
            <w:cs/>
            <w:lang w:bidi="bn-BD"/>
          </w:rPr>
          <w:t>টেশিস</w:t>
        </w:r>
        <w:r w:rsidRPr="006863C0">
          <w:rPr>
            <w:rStyle w:val="Hyperlink"/>
            <w:rFonts w:ascii="Nikosh" w:hAnsi="Nikosh" w:cs="Nikosh"/>
            <w:lang w:bidi="bn-BD"/>
          </w:rPr>
          <w:t>)</w:t>
        </w:r>
      </w:hyperlink>
    </w:p>
    <w:p w:rsidR="00B271C7" w:rsidRPr="006863C0" w:rsidRDefault="00B271C7" w:rsidP="00B271C7">
      <w:pPr>
        <w:pStyle w:val="NoSpacing"/>
        <w:rPr>
          <w:rFonts w:ascii="Nikosh" w:hAnsi="Nikosh" w:cs="Nikosh"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৮</w:t>
      </w:r>
      <w:r w:rsidRPr="006863C0">
        <w:rPr>
          <w:rFonts w:ascii="Nikosh" w:hAnsi="Nikosh" w:cs="Nikosh"/>
          <w:lang w:bidi="bn-BD"/>
        </w:rPr>
        <w:tab/>
      </w:r>
      <w:hyperlink r:id="rId31" w:history="1">
        <w:r w:rsidRPr="006863C0">
          <w:rPr>
            <w:rStyle w:val="Hyperlink"/>
            <w:rFonts w:ascii="Nikosh" w:hAnsi="Nikosh" w:cs="Nikosh"/>
            <w:cs/>
            <w:lang w:bidi="bn-BD"/>
          </w:rPr>
          <w:t xml:space="preserve">বাংলাদেশ কেবল শিল্প লিমিটেড </w:t>
        </w:r>
        <w:r w:rsidRPr="006863C0">
          <w:rPr>
            <w:rStyle w:val="Hyperlink"/>
            <w:rFonts w:ascii="Nikosh" w:hAnsi="Nikosh" w:cs="Nikosh"/>
            <w:lang w:bidi="bn-BD"/>
          </w:rPr>
          <w:t>(</w:t>
        </w:r>
        <w:r w:rsidRPr="006863C0">
          <w:rPr>
            <w:rStyle w:val="Hyperlink"/>
            <w:rFonts w:ascii="Nikosh" w:hAnsi="Nikosh" w:cs="Nikosh"/>
            <w:cs/>
            <w:lang w:bidi="bn-BD"/>
          </w:rPr>
          <w:t>বাকেশি</w:t>
        </w:r>
        <w:r w:rsidRPr="006863C0">
          <w:rPr>
            <w:rStyle w:val="Hyperlink"/>
            <w:rFonts w:ascii="Nikosh" w:hAnsi="Nikosh" w:cs="Nikosh"/>
            <w:lang w:bidi="bn-BD"/>
          </w:rPr>
          <w:t>)</w:t>
        </w:r>
      </w:hyperlink>
    </w:p>
    <w:p w:rsidR="007D040B" w:rsidRPr="006863C0" w:rsidRDefault="00B271C7" w:rsidP="007D040B">
      <w:pPr>
        <w:pStyle w:val="NoSpacing"/>
        <w:ind w:left="720" w:hanging="720"/>
        <w:jc w:val="both"/>
        <w:rPr>
          <w:rFonts w:ascii="Nikosh" w:hAnsi="Nikosh" w:cs="Nikosh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৯</w:t>
      </w:r>
      <w:r w:rsidRPr="006863C0">
        <w:rPr>
          <w:rFonts w:ascii="Nikosh" w:hAnsi="Nikosh" w:cs="Nikosh"/>
          <w:lang w:bidi="bn-BD"/>
        </w:rPr>
        <w:tab/>
      </w:r>
      <w:hyperlink r:id="rId32" w:history="1">
        <w:r w:rsidR="007D040B" w:rsidRPr="006863C0">
          <w:rPr>
            <w:rStyle w:val="Hyperlink"/>
            <w:rFonts w:ascii="Nikosh" w:hAnsi="Nikosh" w:cs="Nikosh"/>
            <w:lang w:bidi="bn-BD"/>
          </w:rPr>
          <w:t>বাংলাদেশ স্যাটেলা</w:t>
        </w:r>
        <w:r w:rsidR="007D040B" w:rsidRPr="006863C0">
          <w:rPr>
            <w:rStyle w:val="Hyperlink"/>
            <w:rFonts w:ascii="Nikosh" w:hAnsi="Nikosh" w:cs="Nikosh"/>
          </w:rPr>
          <w:t>ইট কোম্পানি লিমিটেড</w:t>
        </w:r>
      </w:hyperlink>
    </w:p>
    <w:p w:rsidR="00B271C7" w:rsidRPr="006863C0" w:rsidRDefault="007D040B" w:rsidP="00B271C7">
      <w:pPr>
        <w:pStyle w:val="NoSpacing"/>
        <w:rPr>
          <w:rFonts w:ascii="Nikosh" w:hAnsi="Nikosh" w:cs="Nikosh"/>
          <w:cs/>
          <w:lang w:bidi="bn-BD"/>
        </w:rPr>
      </w:pPr>
      <w:r w:rsidRPr="006863C0">
        <w:rPr>
          <w:rFonts w:ascii="Nikosh" w:hAnsi="Nikosh" w:cs="Nikosh"/>
          <w:cs/>
          <w:lang w:bidi="bn-BD"/>
        </w:rPr>
        <w:t>২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৪</w:t>
      </w:r>
      <w:r w:rsidRPr="006863C0">
        <w:rPr>
          <w:rFonts w:ascii="Nikosh" w:hAnsi="Nikosh" w:cs="Nikosh"/>
          <w:lang w:bidi="bn-BD"/>
        </w:rPr>
        <w:t>.</w:t>
      </w:r>
      <w:r w:rsidRPr="006863C0">
        <w:rPr>
          <w:rFonts w:ascii="Nikosh" w:hAnsi="Nikosh" w:cs="Nikosh"/>
          <w:cs/>
          <w:lang w:bidi="bn-BD"/>
        </w:rPr>
        <w:t>১০</w:t>
      </w:r>
      <w:r w:rsidRPr="006863C0">
        <w:rPr>
          <w:rFonts w:ascii="Nikosh" w:hAnsi="Nikosh" w:cs="Nikosh"/>
          <w:cs/>
          <w:lang w:bidi="bn-BD"/>
        </w:rPr>
        <w:tab/>
      </w:r>
      <w:r w:rsidR="00B271C7" w:rsidRPr="006863C0">
        <w:rPr>
          <w:rStyle w:val="Hyperlink"/>
          <w:rFonts w:ascii="Nikosh" w:hAnsi="Nikosh" w:cs="Nikosh"/>
          <w:cs/>
        </w:rPr>
        <w:t>বাংলাদেশ কুরিয়ার সার্ভিস লাইসেন্সিং কর্তৃপক্ষ</w:t>
      </w:r>
    </w:p>
    <w:p w:rsidR="00B271C7" w:rsidRPr="006863C0" w:rsidRDefault="00B271C7" w:rsidP="00B271C7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B271C7" w:rsidRPr="006863C0" w:rsidRDefault="00B271C7" w:rsidP="00B271C7">
      <w:pPr>
        <w:pStyle w:val="ListParagraph"/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6863C0">
        <w:rPr>
          <w:rFonts w:ascii="Nikosh" w:hAnsi="Nikosh" w:cs="Nikosh"/>
          <w:sz w:val="24"/>
          <w:szCs w:val="24"/>
          <w:cs/>
          <w:lang w:bidi="bn-BD"/>
        </w:rPr>
        <w:t xml:space="preserve">*আওতাধীন </w:t>
      </w:r>
      <w:r w:rsidRPr="006863C0">
        <w:rPr>
          <w:rFonts w:ascii="Nikosh" w:hAnsi="Nikosh" w:cs="Nikosh"/>
          <w:sz w:val="24"/>
          <w:szCs w:val="24"/>
          <w:cs/>
          <w:lang w:bidi="bn-IN"/>
        </w:rPr>
        <w:t>অধিদপ্তর/দপ্তর/সংস্থা</w:t>
      </w:r>
      <w:r w:rsidRPr="006863C0">
        <w:rPr>
          <w:rFonts w:ascii="Nikosh" w:hAnsi="Nikosh" w:cs="Nikosh"/>
          <w:sz w:val="24"/>
          <w:szCs w:val="24"/>
          <w:cs/>
          <w:lang w:bidi="bn-BD"/>
        </w:rPr>
        <w:t xml:space="preserve">সমূহের সিটিজেনস চার্টার লিঙ্ক </w:t>
      </w:r>
      <w:r w:rsidRPr="006863C0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Pr="006863C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3382A" w:rsidRPr="006863C0" w:rsidRDefault="0003382A" w:rsidP="0003382A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03382A" w:rsidRPr="006863C0" w:rsidRDefault="0003382A" w:rsidP="0003382A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03382A" w:rsidRPr="006863C0" w:rsidRDefault="0003382A" w:rsidP="0003382A">
      <w:pPr>
        <w:spacing w:after="0" w:line="240" w:lineRule="auto"/>
        <w:rPr>
          <w:rFonts w:ascii="Nikosh" w:hAnsi="Nikosh" w:cs="Nikosh"/>
          <w:b/>
          <w:bCs/>
          <w:color w:val="FF0000"/>
          <w:sz w:val="24"/>
          <w:szCs w:val="24"/>
          <w:cs/>
          <w:lang w:bidi="bn-IN"/>
        </w:rPr>
      </w:pPr>
      <w:r w:rsidRPr="006863C0">
        <w:rPr>
          <w:rFonts w:ascii="Nikosh" w:hAnsi="Nikosh" w:cs="Nikosh"/>
          <w:b/>
          <w:bCs/>
          <w:sz w:val="24"/>
          <w:szCs w:val="24"/>
          <w:cs/>
          <w:lang w:bidi="bn-BD"/>
        </w:rPr>
        <w:t>৩) অভিযোগ ব্যবস্থাপনা পদ্ধতি</w:t>
      </w:r>
      <w:r w:rsidRPr="006863C0">
        <w:rPr>
          <w:rFonts w:ascii="Nikosh" w:hAnsi="Nikosh" w:cs="Nikosh"/>
          <w:b/>
          <w:bCs/>
          <w:sz w:val="24"/>
          <w:szCs w:val="24"/>
          <w:lang w:bidi="bn-BD"/>
        </w:rPr>
        <w:t xml:space="preserve"> (GRS)</w:t>
      </w:r>
    </w:p>
    <w:p w:rsidR="0003382A" w:rsidRPr="006863C0" w:rsidRDefault="0003382A" w:rsidP="0003382A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 w:rsidRPr="006863C0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6863C0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6863C0">
        <w:rPr>
          <w:rFonts w:ascii="Nikosh" w:hAnsi="Nikosh" w:cs="Nikosh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Pr="006863C0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6863C0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6863C0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6863C0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4347"/>
        <w:gridCol w:w="2464"/>
      </w:tblGrid>
      <w:tr w:rsidR="0003382A" w:rsidRPr="006863C0" w:rsidTr="00195D75">
        <w:trPr>
          <w:trHeight w:val="521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430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4347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03382A" w:rsidRPr="006863C0" w:rsidTr="0003382A">
        <w:trPr>
          <w:trHeight w:val="1979"/>
          <w:jc w:val="center"/>
        </w:trPr>
        <w:tc>
          <w:tcPr>
            <w:tcW w:w="468" w:type="dxa"/>
            <w:vAlign w:val="center"/>
          </w:tcPr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vAlign w:val="center"/>
          </w:tcPr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 পয়েন্ট কর্মকর্তা 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u w:val="single"/>
                <w:lang w:bidi="bn-IN"/>
              </w:rPr>
            </w:pPr>
            <w:r w:rsidRPr="006863C0">
              <w:rPr>
                <w:rStyle w:val="Strong"/>
                <w:rFonts w:ascii="Nikosh" w:hAnsi="Nikosh" w:cs="Nikosh"/>
                <w:u w:val="single"/>
                <w:cs/>
                <w:lang w:bidi="bn-IN"/>
              </w:rPr>
              <w:t xml:space="preserve">আপিল </w:t>
            </w:r>
            <w:r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কর্মকর্তা</w:t>
            </w:r>
            <w:r w:rsidR="0051340F"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: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নাম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Pr="006863C0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9B3A6C" w:rsidRPr="009B3A6C">
              <w:rPr>
                <w:rFonts w:ascii="Nikosh" w:hAnsi="Nikosh" w:cs="Nikosh"/>
                <w:lang w:bidi="bn-BD"/>
              </w:rPr>
              <w:t>জনাব এ, কে, এম, আমিরুল ইসলাম এনডিসি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পদবী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Pr="006863C0">
              <w:rPr>
                <w:rFonts w:ascii="Nikosh" w:hAnsi="Nikosh" w:cs="Nikosh"/>
                <w:cs/>
                <w:lang w:bidi="bn-BD"/>
              </w:rPr>
              <w:t xml:space="preserve"> অতিরিক্ত সচিব</w:t>
            </w:r>
            <w:r w:rsidRPr="006863C0">
              <w:rPr>
                <w:rFonts w:ascii="Nikosh" w:hAnsi="Nikosh" w:cs="Nikosh"/>
                <w:lang w:bidi="bn-BD"/>
              </w:rPr>
              <w:t xml:space="preserve"> (</w:t>
            </w:r>
            <w:r w:rsidRPr="006863C0">
              <w:rPr>
                <w:rFonts w:ascii="Nikosh" w:hAnsi="Nikosh" w:cs="Nikosh"/>
                <w:cs/>
                <w:lang w:bidi="bn-BD"/>
              </w:rPr>
              <w:t xml:space="preserve">প্রশাসন ও অর্থ </w:t>
            </w:r>
            <w:r w:rsidRPr="006863C0">
              <w:rPr>
                <w:rFonts w:ascii="Nikosh" w:hAnsi="Nikosh" w:cs="Nikosh"/>
                <w:lang w:bidi="bn-BD"/>
              </w:rPr>
              <w:t>)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মোবাইল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Pr="006863C0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9B3A6C" w:rsidRPr="009B3A6C">
              <w:rPr>
                <w:rFonts w:ascii="Nikosh" w:hAnsi="Nikosh" w:cs="Nikosh"/>
                <w:lang w:bidi="bn-BD"/>
              </w:rPr>
              <w:t>০১৫৫০১৫৩৫৬৫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ইমেইল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Pr="006863C0">
              <w:rPr>
                <w:rFonts w:ascii="Nikosh" w:hAnsi="Nikosh" w:cs="Nikosh"/>
                <w:lang w:bidi="bn-BD"/>
              </w:rPr>
              <w:t>addlsec.adminfin@ptd.gov.bd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ওয়েব পোর্টাল: প্রতিষ্ঠানের ওয়েব পোর্টালের GRS লিঙ্ক</w:t>
            </w:r>
            <w:r w:rsidR="009B3A6C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03382A" w:rsidRPr="006863C0" w:rsidRDefault="0003382A" w:rsidP="00033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৩০</w:t>
            </w:r>
            <w:r w:rsidRPr="006863C0">
              <w:rPr>
                <w:rFonts w:ascii="Nikosh" w:hAnsi="Nikosh" w:cs="Nikosh"/>
                <w:lang w:bidi="bn-BD"/>
              </w:rPr>
              <w:t xml:space="preserve"> (</w:t>
            </w:r>
            <w:r w:rsidRPr="006863C0">
              <w:rPr>
                <w:rFonts w:ascii="Nikosh" w:hAnsi="Nikosh" w:cs="Nikosh"/>
                <w:cs/>
                <w:lang w:bidi="bn-BD"/>
              </w:rPr>
              <w:t>ত্রিশ</w:t>
            </w:r>
            <w:r w:rsidRPr="006863C0">
              <w:rPr>
                <w:rFonts w:ascii="Nikosh" w:hAnsi="Nikosh" w:cs="Nikosh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BD"/>
              </w:rPr>
              <w:t>কার্যদিবস</w:t>
            </w:r>
          </w:p>
        </w:tc>
      </w:tr>
      <w:tr w:rsidR="0003382A" w:rsidRPr="006863C0" w:rsidTr="008D2EDE">
        <w:trPr>
          <w:trHeight w:val="962"/>
          <w:jc w:val="center"/>
        </w:trPr>
        <w:tc>
          <w:tcPr>
            <w:tcW w:w="468" w:type="dxa"/>
            <w:vAlign w:val="center"/>
          </w:tcPr>
          <w:p w:rsidR="008D2EDE" w:rsidRPr="006863C0" w:rsidRDefault="008D2EDE" w:rsidP="008D2ED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8D2ED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430" w:type="dxa"/>
            <w:vAlign w:val="center"/>
          </w:tcPr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3382A" w:rsidRPr="006863C0" w:rsidRDefault="0003382A" w:rsidP="00195D75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347" w:type="dxa"/>
            <w:vAlign w:val="center"/>
          </w:tcPr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6863C0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>GRS</w:t>
            </w:r>
            <w:r w:rsidR="0051340F" w:rsidRPr="006863C0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ফোকাল</w:t>
            </w:r>
            <w:r w:rsidR="0051340F"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পয়েন্ট</w:t>
            </w:r>
            <w:r w:rsidR="0051340F"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কর্মকর্তা</w:t>
            </w:r>
            <w:r w:rsidR="0051340F"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bookmarkStart w:id="0" w:name="_GoBack"/>
            <w:bookmarkEnd w:id="0"/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cs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নাম</w:t>
            </w:r>
            <w:r w:rsidR="00105437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  <w:r w:rsidR="0051340F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63688F"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3688F" w:rsidRPr="006863C0">
              <w:rPr>
                <w:rFonts w:ascii="Nikosh" w:hAnsi="Nikosh" w:cs="Nikosh"/>
                <w:sz w:val="24"/>
                <w:szCs w:val="24"/>
                <w:u w:val="single"/>
                <w:cs/>
              </w:rPr>
              <w:t>মো. জহুরুল আলম চৌধুরী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পদবী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="0051340F" w:rsidRPr="006863C0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EE7E98" w:rsidRPr="006863C0">
              <w:rPr>
                <w:rFonts w:ascii="Nikosh" w:hAnsi="Nikosh" w:cs="Nikosh"/>
                <w:lang w:bidi="bn-BD"/>
              </w:rPr>
              <w:t>যুগ্মসচিব (ডাক অধিশাখা</w:t>
            </w:r>
            <w:r w:rsidR="007335E9" w:rsidRPr="006863C0">
              <w:rPr>
                <w:rFonts w:ascii="Nikosh" w:hAnsi="Nikosh" w:cs="Nikosh"/>
                <w:lang w:bidi="bn-BD"/>
              </w:rPr>
              <w:t>)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ফোন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="0063688F" w:rsidRPr="006863C0">
              <w:rPr>
                <w:rFonts w:ascii="Nikosh" w:hAnsi="Nikosh" w:cs="Nikosh"/>
                <w:lang w:bidi="bn-BD"/>
              </w:rPr>
              <w:t xml:space="preserve">  </w:t>
            </w:r>
            <w:r w:rsidR="0063688F" w:rsidRPr="006863C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০২-৪৮৩১৭৪১১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sz w:val="24"/>
                <w:szCs w:val="24"/>
                <w:u w:val="single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মোবাইল</w:t>
            </w:r>
            <w:r w:rsidR="00105437" w:rsidRPr="006863C0">
              <w:rPr>
                <w:rFonts w:ascii="Nikosh" w:hAnsi="Nikosh" w:cs="Nikosh"/>
                <w:cs/>
                <w:lang w:bidi="bn-BD"/>
              </w:rPr>
              <w:t>:</w:t>
            </w:r>
            <w:r w:rsidR="0051340F" w:rsidRPr="006863C0">
              <w:rPr>
                <w:rFonts w:ascii="Nikosh" w:hAnsi="Nikosh" w:cs="Nikosh"/>
                <w:lang w:bidi="bn-BD"/>
              </w:rPr>
              <w:t> </w:t>
            </w:r>
            <w:r w:rsidR="0063688F" w:rsidRPr="006863C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০১৫৫০১৫৫০১৭</w:t>
            </w:r>
          </w:p>
          <w:p w:rsidR="0003382A" w:rsidRPr="006863C0" w:rsidRDefault="0003382A" w:rsidP="00195D75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ইমেইল</w:t>
            </w:r>
            <w:r w:rsidR="0063688F" w:rsidRPr="006863C0">
              <w:rPr>
                <w:rFonts w:ascii="Nikosh" w:hAnsi="Nikosh" w:cs="Nikosh"/>
                <w:lang w:bidi="bn-BD"/>
              </w:rPr>
              <w:t xml:space="preserve">: </w:t>
            </w:r>
            <w:r w:rsidR="0063688F" w:rsidRPr="006863C0">
              <w:rPr>
                <w:rFonts w:ascii="Nikosh" w:hAnsi="Nikosh" w:cs="Nikosh"/>
                <w:color w:val="000000"/>
                <w:sz w:val="24"/>
                <w:szCs w:val="24"/>
              </w:rPr>
              <w:t>jspost@ptd.gov.bd</w:t>
            </w:r>
            <w:r w:rsidR="0063688F" w:rsidRPr="006863C0">
              <w:rPr>
                <w:rFonts w:ascii="Nikosh" w:hAnsi="Nikosh" w:cs="Nikosh"/>
                <w:lang w:bidi="bn-BD"/>
              </w:rPr>
              <w:t xml:space="preserve"> </w:t>
            </w:r>
          </w:p>
          <w:p w:rsidR="0003382A" w:rsidRPr="006863C0" w:rsidRDefault="0003382A" w:rsidP="00195D75">
            <w:pPr>
              <w:spacing w:after="0" w:line="240" w:lineRule="auto"/>
              <w:rPr>
                <w:rStyle w:val="Strong"/>
                <w:rFonts w:ascii="Nikosh" w:hAnsi="Nikosh" w:cs="Nikosh"/>
                <w:b w:val="0"/>
                <w:bCs w:val="0"/>
              </w:rPr>
            </w:pPr>
          </w:p>
          <w:p w:rsidR="0003382A" w:rsidRPr="006863C0" w:rsidRDefault="0003382A" w:rsidP="00195D75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আপিল কর্মকর্তা</w:t>
            </w:r>
            <w:r w:rsidR="00984A3C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="00984A3C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="00984A3C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সমাধান দিতে ব্যর্থ হলে</w:t>
            </w:r>
          </w:p>
          <w:p w:rsidR="0003382A" w:rsidRPr="006863C0" w:rsidRDefault="0003382A" w:rsidP="00195D75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কেন্দ্রীয় অভিযোগ ব্যবস্থাপনা পদ্ধতি</w:t>
            </w:r>
            <w:r w:rsidRPr="006863C0">
              <w:rPr>
                <w:rFonts w:ascii="Nikosh" w:hAnsi="Nikosh" w:cs="Nikosh"/>
                <w:sz w:val="24"/>
                <w:szCs w:val="24"/>
                <w:lang w:bidi="bn-BD"/>
              </w:rPr>
              <w:t xml:space="preserve"> (GRS)</w:t>
            </w:r>
          </w:p>
          <w:p w:rsidR="0003382A" w:rsidRPr="006863C0" w:rsidRDefault="0003382A" w:rsidP="00195D75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কেন্দ্র, অভিযোগ ব্যবস্থাপনা সেল মন্ত্রিপরিষদ বিভাগ, ৫ নম্বর গেট, বাংলাদেশ সচিবালয়, ঢাকা। www.grs.gov.bd</w:t>
            </w:r>
          </w:p>
        </w:tc>
        <w:tc>
          <w:tcPr>
            <w:tcW w:w="2464" w:type="dxa"/>
            <w:vAlign w:val="center"/>
          </w:tcPr>
          <w:p w:rsidR="0003382A" w:rsidRPr="006863C0" w:rsidRDefault="0003382A" w:rsidP="00033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cs/>
                <w:lang w:bidi="bn-BD"/>
              </w:rPr>
              <w:t>৯০</w:t>
            </w:r>
            <w:r w:rsidRPr="006863C0">
              <w:rPr>
                <w:rFonts w:ascii="Nikosh" w:hAnsi="Nikosh" w:cs="Nikosh"/>
                <w:lang w:bidi="bn-BD"/>
              </w:rPr>
              <w:t xml:space="preserve"> (</w:t>
            </w:r>
            <w:r w:rsidRPr="006863C0">
              <w:rPr>
                <w:rFonts w:ascii="Nikosh" w:hAnsi="Nikosh" w:cs="Nikosh"/>
                <w:cs/>
                <w:lang w:bidi="bn-BD"/>
              </w:rPr>
              <w:t>নব্বই</w:t>
            </w:r>
            <w:r w:rsidRPr="006863C0">
              <w:rPr>
                <w:rFonts w:ascii="Nikosh" w:hAnsi="Nikosh" w:cs="Nikosh"/>
                <w:lang w:bidi="bn-BD"/>
              </w:rPr>
              <w:t xml:space="preserve">) </w:t>
            </w:r>
            <w:r w:rsidRPr="006863C0">
              <w:rPr>
                <w:rFonts w:ascii="Nikosh" w:hAnsi="Nikosh" w:cs="Nikosh"/>
                <w:cs/>
                <w:lang w:bidi="bn-BD"/>
              </w:rPr>
              <w:t>কার্যদিবস</w:t>
            </w:r>
          </w:p>
        </w:tc>
      </w:tr>
    </w:tbl>
    <w:p w:rsidR="008D2EDE" w:rsidRDefault="008D2EDE" w:rsidP="0003382A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F17A72" w:rsidRPr="006863C0" w:rsidRDefault="00F17A72" w:rsidP="0003382A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63688F" w:rsidRPr="006863C0" w:rsidRDefault="0063688F" w:rsidP="0003382A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03382A" w:rsidRDefault="0003382A" w:rsidP="0003382A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lang w:bidi="bn-BD"/>
        </w:rPr>
      </w:pPr>
      <w:r w:rsidRPr="006863C0">
        <w:rPr>
          <w:rFonts w:ascii="Nikosh" w:hAnsi="Nikosh" w:cs="Nikosh"/>
          <w:b/>
          <w:bCs/>
          <w:sz w:val="24"/>
          <w:szCs w:val="24"/>
          <w:cs/>
          <w:lang w:bidi="bn-BD"/>
        </w:rPr>
        <w:lastRenderedPageBreak/>
        <w:t>৪) আপনার কাছে আমাদের প্রত্যাশা</w:t>
      </w:r>
    </w:p>
    <w:p w:rsidR="00F17A72" w:rsidRPr="006863C0" w:rsidRDefault="00F17A72" w:rsidP="0003382A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017"/>
      </w:tblGrid>
      <w:tr w:rsidR="0003382A" w:rsidRPr="006863C0" w:rsidTr="00195D75">
        <w:trPr>
          <w:trHeight w:val="422"/>
          <w:jc w:val="center"/>
        </w:trPr>
        <w:tc>
          <w:tcPr>
            <w:tcW w:w="1258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017" w:type="dxa"/>
            <w:shd w:val="pct15" w:color="auto" w:fill="auto"/>
            <w:vAlign w:val="center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03382A" w:rsidRPr="006863C0" w:rsidTr="00195D75">
        <w:trPr>
          <w:trHeight w:val="287"/>
          <w:jc w:val="center"/>
        </w:trPr>
        <w:tc>
          <w:tcPr>
            <w:tcW w:w="1258" w:type="dxa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7" w:type="dxa"/>
          </w:tcPr>
          <w:p w:rsidR="0003382A" w:rsidRPr="006863C0" w:rsidRDefault="0003382A" w:rsidP="00195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সম্পূর্ণভাবে পূরণকৃত নির্ভুল প্রস্তাব প্রেরণ</w:t>
            </w:r>
          </w:p>
        </w:tc>
      </w:tr>
      <w:tr w:rsidR="0003382A" w:rsidRPr="006863C0" w:rsidTr="00195D75">
        <w:trPr>
          <w:trHeight w:val="287"/>
          <w:jc w:val="center"/>
        </w:trPr>
        <w:tc>
          <w:tcPr>
            <w:tcW w:w="1258" w:type="dxa"/>
          </w:tcPr>
          <w:p w:rsidR="0003382A" w:rsidRPr="006863C0" w:rsidRDefault="0003382A" w:rsidP="00195D7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7" w:type="dxa"/>
          </w:tcPr>
          <w:p w:rsidR="0003382A" w:rsidRPr="006863C0" w:rsidRDefault="0003382A" w:rsidP="00195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যথাসময়ে সেবা প্রাপ্তির বিষয়ে এ বিভাগকে অবহিত করা</w:t>
            </w:r>
            <w:r w:rsidR="0090439B" w:rsidRPr="006863C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</w:tr>
    </w:tbl>
    <w:p w:rsidR="00B271C7" w:rsidRPr="006863C0" w:rsidRDefault="00B271C7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984A3C" w:rsidRPr="006863C0" w:rsidRDefault="00984A3C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984A3C" w:rsidRPr="006863C0" w:rsidRDefault="00984A3C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4E5C3C" w:rsidRPr="006863C0" w:rsidRDefault="004E5C3C" w:rsidP="003E5663">
      <w:pPr>
        <w:spacing w:after="160" w:line="259" w:lineRule="auto"/>
        <w:rPr>
          <w:rFonts w:ascii="Nikosh" w:hAnsi="Nikosh" w:cs="Nikosh"/>
          <w:sz w:val="28"/>
          <w:szCs w:val="28"/>
        </w:rPr>
      </w:pPr>
    </w:p>
    <w:p w:rsidR="004E5C3C" w:rsidRPr="006863C0" w:rsidRDefault="004E5C3C" w:rsidP="003E5663">
      <w:pPr>
        <w:spacing w:after="160" w:line="259" w:lineRule="auto"/>
        <w:rPr>
          <w:rFonts w:ascii="Nikosh" w:hAnsi="Nikosh" w:cs="Nikosh"/>
          <w:sz w:val="28"/>
          <w:szCs w:val="28"/>
          <w:cs/>
        </w:rPr>
      </w:pPr>
    </w:p>
    <w:sectPr w:rsidR="004E5C3C" w:rsidRPr="006863C0" w:rsidSect="006C089E">
      <w:headerReference w:type="default" r:id="rId33"/>
      <w:footerReference w:type="default" r:id="rId3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6F" w:rsidRDefault="00C65B6F" w:rsidP="0054627B">
      <w:pPr>
        <w:spacing w:after="0" w:line="240" w:lineRule="auto"/>
      </w:pPr>
      <w:r>
        <w:separator/>
      </w:r>
    </w:p>
  </w:endnote>
  <w:endnote w:type="continuationSeparator" w:id="0">
    <w:p w:rsidR="00C65B6F" w:rsidRDefault="00C65B6F" w:rsidP="0054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C8" w:rsidRDefault="006810C8" w:rsidP="0054627B">
    <w:pPr>
      <w:pStyle w:val="Footer"/>
      <w:jc w:val="right"/>
      <w:rPr>
        <w:rFonts w:ascii="Nikosh" w:hAnsi="Nikosh" w:cs="Nikosh"/>
      </w:rPr>
    </w:pPr>
    <w:r w:rsidRPr="00294EDC">
      <w:rPr>
        <w:rFonts w:ascii="Nikosh" w:hAnsi="Nikosh" w:cs="Nikosh"/>
        <w:sz w:val="28"/>
        <w:szCs w:val="28"/>
        <w:cs/>
        <w:lang w:bidi="bn-IN"/>
      </w:rPr>
      <w:t xml:space="preserve">পৃষ্ঠা  </w:t>
    </w:r>
    <w:r w:rsidRPr="00294EDC">
      <w:rPr>
        <w:rFonts w:ascii="SutonnyMJ" w:hAnsi="SutonnyMJ" w:cs="SutonnyMJ"/>
        <w:b/>
        <w:sz w:val="32"/>
        <w:szCs w:val="24"/>
      </w:rPr>
      <w:fldChar w:fldCharType="begin"/>
    </w:r>
    <w:r w:rsidRPr="00294EDC">
      <w:rPr>
        <w:rFonts w:ascii="SutonnyMJ" w:hAnsi="SutonnyMJ" w:cs="SutonnyMJ"/>
        <w:b/>
        <w:sz w:val="28"/>
      </w:rPr>
      <w:instrText xml:space="preserve"> NUMPAGES  </w:instrText>
    </w:r>
    <w:r w:rsidRPr="00294EDC">
      <w:rPr>
        <w:rFonts w:ascii="SutonnyMJ" w:hAnsi="SutonnyMJ" w:cs="SutonnyMJ"/>
        <w:b/>
        <w:sz w:val="32"/>
        <w:szCs w:val="24"/>
      </w:rPr>
      <w:fldChar w:fldCharType="separate"/>
    </w:r>
    <w:r w:rsidR="009B3A6C">
      <w:rPr>
        <w:rFonts w:ascii="SutonnyMJ" w:hAnsi="SutonnyMJ" w:cs="SutonnyMJ"/>
        <w:b/>
        <w:noProof/>
        <w:sz w:val="28"/>
      </w:rPr>
      <w:t>24</w:t>
    </w:r>
    <w:r w:rsidRPr="00294EDC">
      <w:rPr>
        <w:rFonts w:ascii="SutonnyMJ" w:hAnsi="SutonnyMJ" w:cs="SutonnyMJ"/>
        <w:b/>
        <w:sz w:val="32"/>
        <w:szCs w:val="24"/>
      </w:rPr>
      <w:fldChar w:fldCharType="end"/>
    </w:r>
    <w:r w:rsidR="00F17A72">
      <w:rPr>
        <w:rFonts w:ascii="SutonnyMJ" w:hAnsi="SutonnyMJ" w:cs="SutonnyMJ"/>
        <w:b/>
        <w:sz w:val="32"/>
        <w:szCs w:val="24"/>
        <w:cs/>
      </w:rPr>
      <w:t xml:space="preserve"> </w:t>
    </w:r>
    <w:r w:rsidRPr="00294EDC">
      <w:rPr>
        <w:rFonts w:ascii="Nikosh" w:hAnsi="Nikosh" w:cs="Nikosh"/>
        <w:sz w:val="28"/>
        <w:szCs w:val="28"/>
        <w:cs/>
        <w:lang w:bidi="bn-IN"/>
      </w:rPr>
      <w:t xml:space="preserve">এর </w:t>
    </w:r>
    <w:r w:rsidRPr="00294EDC">
      <w:rPr>
        <w:rFonts w:ascii="SutonnyMJ" w:hAnsi="SutonnyMJ" w:cs="SutonnyMJ"/>
        <w:b/>
        <w:sz w:val="32"/>
        <w:szCs w:val="24"/>
      </w:rPr>
      <w:fldChar w:fldCharType="begin"/>
    </w:r>
    <w:r w:rsidRPr="00294EDC">
      <w:rPr>
        <w:rFonts w:ascii="SutonnyMJ" w:hAnsi="SutonnyMJ" w:cs="SutonnyMJ"/>
        <w:b/>
        <w:sz w:val="28"/>
      </w:rPr>
      <w:instrText xml:space="preserve"> PAGE </w:instrText>
    </w:r>
    <w:r w:rsidRPr="00294EDC">
      <w:rPr>
        <w:rFonts w:ascii="SutonnyMJ" w:hAnsi="SutonnyMJ" w:cs="SutonnyMJ"/>
        <w:b/>
        <w:sz w:val="32"/>
        <w:szCs w:val="24"/>
      </w:rPr>
      <w:fldChar w:fldCharType="separate"/>
    </w:r>
    <w:r w:rsidR="009B3A6C">
      <w:rPr>
        <w:rFonts w:ascii="SutonnyMJ" w:hAnsi="SutonnyMJ" w:cs="SutonnyMJ"/>
        <w:b/>
        <w:noProof/>
        <w:sz w:val="28"/>
      </w:rPr>
      <w:t>22</w:t>
    </w:r>
    <w:r w:rsidRPr="00294EDC">
      <w:rPr>
        <w:rFonts w:ascii="SutonnyMJ" w:hAnsi="SutonnyMJ" w:cs="SutonnyMJ"/>
        <w:b/>
        <w:sz w:val="32"/>
        <w:szCs w:val="24"/>
      </w:rPr>
      <w:fldChar w:fldCharType="end"/>
    </w:r>
  </w:p>
  <w:p w:rsidR="006810C8" w:rsidRDefault="00681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6F" w:rsidRDefault="00C65B6F" w:rsidP="0054627B">
      <w:pPr>
        <w:spacing w:after="0" w:line="240" w:lineRule="auto"/>
      </w:pPr>
      <w:r>
        <w:separator/>
      </w:r>
    </w:p>
  </w:footnote>
  <w:footnote w:type="continuationSeparator" w:id="0">
    <w:p w:rsidR="00C65B6F" w:rsidRDefault="00C65B6F" w:rsidP="0054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C8" w:rsidRPr="0054627B" w:rsidRDefault="00DF4FA5" w:rsidP="006810C8">
    <w:pPr>
      <w:pStyle w:val="Header"/>
      <w:jc w:val="right"/>
      <w:rPr>
        <w:lang w:bidi="bn-IN"/>
      </w:rPr>
    </w:pPr>
    <w:r>
      <w:rPr>
        <w:rFonts w:ascii="Nikosh" w:hAnsi="Nikosh" w:cs="Nikosh" w:hint="cs"/>
        <w:cs/>
      </w:rPr>
      <w:t>সর্বশেষ হালনাগাদ</w:t>
    </w:r>
    <w:r w:rsidR="00C879C9">
      <w:rPr>
        <w:rFonts w:ascii="Nikosh" w:hAnsi="Nikosh" w:cs="Nikosh" w:hint="cs"/>
        <w:cs/>
      </w:rPr>
      <w:t xml:space="preserve">: </w:t>
    </w:r>
    <w:r w:rsidR="00FA2C5F">
      <w:rPr>
        <w:rFonts w:ascii="Nikosh" w:hAnsi="Nikosh" w:cs="Nikosh" w:hint="cs"/>
        <w:cs/>
        <w:lang w:bidi="bn-IN"/>
      </w:rPr>
      <w:t xml:space="preserve"> ফেব্রুয়ারি</w:t>
    </w:r>
    <w:r w:rsidR="00C879C9">
      <w:rPr>
        <w:rFonts w:ascii="Nikosh" w:hAnsi="Nikosh" w:cs="Nikosh" w:hint="cs"/>
        <w:cs/>
      </w:rPr>
      <w:t xml:space="preserve"> ২০২</w:t>
    </w:r>
    <w:r w:rsidR="00FA2C5F">
      <w:rPr>
        <w:rFonts w:ascii="Nikosh" w:hAnsi="Nikosh" w:cs="Nikosh" w:hint="cs"/>
        <w:cs/>
        <w:lang w:bidi="bn-IN"/>
      </w:rPr>
      <w:t>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6F69"/>
    <w:multiLevelType w:val="hybridMultilevel"/>
    <w:tmpl w:val="C2DE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4CCA"/>
    <w:multiLevelType w:val="hybridMultilevel"/>
    <w:tmpl w:val="4304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8"/>
    <w:rsid w:val="00000E89"/>
    <w:rsid w:val="0000283A"/>
    <w:rsid w:val="000040B0"/>
    <w:rsid w:val="00015AB9"/>
    <w:rsid w:val="00017DBA"/>
    <w:rsid w:val="00025EA5"/>
    <w:rsid w:val="0003382A"/>
    <w:rsid w:val="00035D46"/>
    <w:rsid w:val="00074A66"/>
    <w:rsid w:val="000827A9"/>
    <w:rsid w:val="00084B1B"/>
    <w:rsid w:val="00087A0B"/>
    <w:rsid w:val="000B6912"/>
    <w:rsid w:val="000C0143"/>
    <w:rsid w:val="000D25E0"/>
    <w:rsid w:val="000D31D8"/>
    <w:rsid w:val="000D5811"/>
    <w:rsid w:val="000F04A6"/>
    <w:rsid w:val="000F2717"/>
    <w:rsid w:val="000F49E5"/>
    <w:rsid w:val="000F6479"/>
    <w:rsid w:val="001007E4"/>
    <w:rsid w:val="00105437"/>
    <w:rsid w:val="00105DB3"/>
    <w:rsid w:val="0010691B"/>
    <w:rsid w:val="00131AF5"/>
    <w:rsid w:val="00137E4B"/>
    <w:rsid w:val="00145FA7"/>
    <w:rsid w:val="0014668F"/>
    <w:rsid w:val="00152397"/>
    <w:rsid w:val="00152B62"/>
    <w:rsid w:val="001676B6"/>
    <w:rsid w:val="00183BF0"/>
    <w:rsid w:val="001921A4"/>
    <w:rsid w:val="00195D75"/>
    <w:rsid w:val="001A64D3"/>
    <w:rsid w:val="001D52E5"/>
    <w:rsid w:val="001F3359"/>
    <w:rsid w:val="00204064"/>
    <w:rsid w:val="00232B0E"/>
    <w:rsid w:val="002361EC"/>
    <w:rsid w:val="00257B2B"/>
    <w:rsid w:val="002833EB"/>
    <w:rsid w:val="002E2203"/>
    <w:rsid w:val="002F53E8"/>
    <w:rsid w:val="0030734F"/>
    <w:rsid w:val="0031047F"/>
    <w:rsid w:val="003131CA"/>
    <w:rsid w:val="0033037D"/>
    <w:rsid w:val="003433F0"/>
    <w:rsid w:val="003556C1"/>
    <w:rsid w:val="00362507"/>
    <w:rsid w:val="003704D2"/>
    <w:rsid w:val="00394C80"/>
    <w:rsid w:val="003A65F3"/>
    <w:rsid w:val="003A6EC6"/>
    <w:rsid w:val="003C4951"/>
    <w:rsid w:val="003E5663"/>
    <w:rsid w:val="00403A77"/>
    <w:rsid w:val="00422DEE"/>
    <w:rsid w:val="00431261"/>
    <w:rsid w:val="00440A7B"/>
    <w:rsid w:val="004621BB"/>
    <w:rsid w:val="00481EEF"/>
    <w:rsid w:val="00492A21"/>
    <w:rsid w:val="00497032"/>
    <w:rsid w:val="004A2011"/>
    <w:rsid w:val="004A53BA"/>
    <w:rsid w:val="004B6F96"/>
    <w:rsid w:val="004E304C"/>
    <w:rsid w:val="004E375E"/>
    <w:rsid w:val="004E5C3C"/>
    <w:rsid w:val="00504A59"/>
    <w:rsid w:val="0051340F"/>
    <w:rsid w:val="00537B1A"/>
    <w:rsid w:val="00542626"/>
    <w:rsid w:val="0054627B"/>
    <w:rsid w:val="005A4E18"/>
    <w:rsid w:val="005B2085"/>
    <w:rsid w:val="005C1B95"/>
    <w:rsid w:val="005E7A4C"/>
    <w:rsid w:val="005F408D"/>
    <w:rsid w:val="00601223"/>
    <w:rsid w:val="00606629"/>
    <w:rsid w:val="00611DE5"/>
    <w:rsid w:val="00613F93"/>
    <w:rsid w:val="0063688F"/>
    <w:rsid w:val="00646011"/>
    <w:rsid w:val="006504FF"/>
    <w:rsid w:val="00655C3B"/>
    <w:rsid w:val="006607B1"/>
    <w:rsid w:val="0066672B"/>
    <w:rsid w:val="0067632C"/>
    <w:rsid w:val="006810C8"/>
    <w:rsid w:val="006863C0"/>
    <w:rsid w:val="00690C32"/>
    <w:rsid w:val="006C089E"/>
    <w:rsid w:val="006D6C06"/>
    <w:rsid w:val="007335E9"/>
    <w:rsid w:val="0074588D"/>
    <w:rsid w:val="00754CC6"/>
    <w:rsid w:val="00755687"/>
    <w:rsid w:val="007829A5"/>
    <w:rsid w:val="00786200"/>
    <w:rsid w:val="0079659E"/>
    <w:rsid w:val="0079730F"/>
    <w:rsid w:val="007C10C7"/>
    <w:rsid w:val="007D040B"/>
    <w:rsid w:val="007D5D24"/>
    <w:rsid w:val="007D637E"/>
    <w:rsid w:val="007E60CB"/>
    <w:rsid w:val="007F5145"/>
    <w:rsid w:val="008010F6"/>
    <w:rsid w:val="00807B2F"/>
    <w:rsid w:val="00824F1E"/>
    <w:rsid w:val="00833C4B"/>
    <w:rsid w:val="00837792"/>
    <w:rsid w:val="008573D5"/>
    <w:rsid w:val="008606C5"/>
    <w:rsid w:val="008841F3"/>
    <w:rsid w:val="0089239E"/>
    <w:rsid w:val="0089624B"/>
    <w:rsid w:val="00897B04"/>
    <w:rsid w:val="008A5A8D"/>
    <w:rsid w:val="008B615C"/>
    <w:rsid w:val="008D2EDE"/>
    <w:rsid w:val="008F0D9C"/>
    <w:rsid w:val="0090338E"/>
    <w:rsid w:val="0090439B"/>
    <w:rsid w:val="00911115"/>
    <w:rsid w:val="00943066"/>
    <w:rsid w:val="00961A64"/>
    <w:rsid w:val="009716B8"/>
    <w:rsid w:val="00977219"/>
    <w:rsid w:val="00984A3C"/>
    <w:rsid w:val="009B3A6C"/>
    <w:rsid w:val="009E08D5"/>
    <w:rsid w:val="009E2B67"/>
    <w:rsid w:val="009E7D03"/>
    <w:rsid w:val="00A13CAB"/>
    <w:rsid w:val="00A4640A"/>
    <w:rsid w:val="00AC12F5"/>
    <w:rsid w:val="00AC335E"/>
    <w:rsid w:val="00AC46A4"/>
    <w:rsid w:val="00AC4FC6"/>
    <w:rsid w:val="00AF2D9A"/>
    <w:rsid w:val="00AF3F79"/>
    <w:rsid w:val="00AF70EF"/>
    <w:rsid w:val="00B261C2"/>
    <w:rsid w:val="00B271C7"/>
    <w:rsid w:val="00B62B30"/>
    <w:rsid w:val="00B70835"/>
    <w:rsid w:val="00B8278B"/>
    <w:rsid w:val="00BB56D4"/>
    <w:rsid w:val="00BD6CFC"/>
    <w:rsid w:val="00BD753F"/>
    <w:rsid w:val="00C16DF3"/>
    <w:rsid w:val="00C22B33"/>
    <w:rsid w:val="00C25C25"/>
    <w:rsid w:val="00C27CB3"/>
    <w:rsid w:val="00C32D9A"/>
    <w:rsid w:val="00C65B6F"/>
    <w:rsid w:val="00C66D9B"/>
    <w:rsid w:val="00C76ECA"/>
    <w:rsid w:val="00C77909"/>
    <w:rsid w:val="00C879C9"/>
    <w:rsid w:val="00C9054C"/>
    <w:rsid w:val="00CA0F36"/>
    <w:rsid w:val="00CA4948"/>
    <w:rsid w:val="00CF316D"/>
    <w:rsid w:val="00D02625"/>
    <w:rsid w:val="00D2215C"/>
    <w:rsid w:val="00D319D5"/>
    <w:rsid w:val="00D37BBC"/>
    <w:rsid w:val="00D46B24"/>
    <w:rsid w:val="00D65347"/>
    <w:rsid w:val="00D8619E"/>
    <w:rsid w:val="00D86863"/>
    <w:rsid w:val="00DA3B11"/>
    <w:rsid w:val="00DA6ACC"/>
    <w:rsid w:val="00DD24D9"/>
    <w:rsid w:val="00DD6394"/>
    <w:rsid w:val="00DF2AD4"/>
    <w:rsid w:val="00DF4FA5"/>
    <w:rsid w:val="00E20E7E"/>
    <w:rsid w:val="00E253D7"/>
    <w:rsid w:val="00E36032"/>
    <w:rsid w:val="00E52B92"/>
    <w:rsid w:val="00E52C38"/>
    <w:rsid w:val="00E5769E"/>
    <w:rsid w:val="00E57AD0"/>
    <w:rsid w:val="00E7098D"/>
    <w:rsid w:val="00E77FA9"/>
    <w:rsid w:val="00E82116"/>
    <w:rsid w:val="00E9652C"/>
    <w:rsid w:val="00EA35C2"/>
    <w:rsid w:val="00EA7CDF"/>
    <w:rsid w:val="00EC06B9"/>
    <w:rsid w:val="00ED0807"/>
    <w:rsid w:val="00EE7E98"/>
    <w:rsid w:val="00EF15C7"/>
    <w:rsid w:val="00F17A72"/>
    <w:rsid w:val="00F2528E"/>
    <w:rsid w:val="00F32552"/>
    <w:rsid w:val="00F64603"/>
    <w:rsid w:val="00F74A10"/>
    <w:rsid w:val="00F90A9C"/>
    <w:rsid w:val="00F92A85"/>
    <w:rsid w:val="00FA2C5F"/>
    <w:rsid w:val="00FD05C0"/>
    <w:rsid w:val="00FD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6DFF"/>
  <w15:docId w15:val="{D79708FC-48C4-452A-9889-8EB84BC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63"/>
    <w:pPr>
      <w:spacing w:after="200" w:line="276" w:lineRule="auto"/>
    </w:pPr>
    <w:rPr>
      <w:rFonts w:eastAsia="Times New Roman" w:cs="Vrind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3E566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3E5663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5663"/>
    <w:rPr>
      <w:rFonts w:ascii="Cambria" w:eastAsia="Times New Roman" w:hAnsi="Cambria" w:cs="Vrinda"/>
      <w:b/>
      <w:bCs/>
      <w:sz w:val="28"/>
      <w:szCs w:val="28"/>
      <w:lang w:bidi="bn-BD"/>
    </w:rPr>
  </w:style>
  <w:style w:type="character" w:customStyle="1" w:styleId="Heading2Char">
    <w:name w:val="Heading 2 Char"/>
    <w:link w:val="Heading2"/>
    <w:rsid w:val="003E5663"/>
    <w:rPr>
      <w:rFonts w:ascii="Cambria" w:eastAsia="Times New Roman" w:hAnsi="Cambria" w:cs="Vrinda"/>
      <w:b/>
      <w:bCs/>
      <w:sz w:val="26"/>
      <w:szCs w:val="26"/>
      <w:lang w:bidi="bn-BD"/>
    </w:rPr>
  </w:style>
  <w:style w:type="paragraph" w:styleId="Header">
    <w:name w:val="header"/>
    <w:basedOn w:val="Normal"/>
    <w:link w:val="HeaderChar"/>
    <w:rsid w:val="003E566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rsid w:val="003E5663"/>
    <w:rPr>
      <w:rFonts w:ascii="Times New Roman" w:eastAsia="Times New Roman" w:hAnsi="Times New Roman" w:cs="Vrinda"/>
      <w:sz w:val="24"/>
      <w:szCs w:val="24"/>
      <w:lang w:bidi="bn-BD"/>
    </w:rPr>
  </w:style>
  <w:style w:type="paragraph" w:styleId="NoSpacing">
    <w:name w:val="No Spacing"/>
    <w:basedOn w:val="Normal"/>
    <w:uiPriority w:val="1"/>
    <w:qFormat/>
    <w:rsid w:val="003E5663"/>
    <w:pPr>
      <w:spacing w:after="0" w:line="240" w:lineRule="auto"/>
    </w:pPr>
  </w:style>
  <w:style w:type="table" w:styleId="TableGrid">
    <w:name w:val="Table Grid"/>
    <w:basedOn w:val="TableNormal"/>
    <w:uiPriority w:val="39"/>
    <w:rsid w:val="003E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71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71C7"/>
    <w:pPr>
      <w:ind w:left="720"/>
      <w:contextualSpacing/>
    </w:pPr>
  </w:style>
  <w:style w:type="character" w:styleId="Strong">
    <w:name w:val="Strong"/>
    <w:uiPriority w:val="22"/>
    <w:qFormat/>
    <w:rsid w:val="0003382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4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4627B"/>
    <w:rPr>
      <w:rFonts w:ascii="Calibri" w:eastAsia="Times New Roman" w:hAnsi="Calibri" w:cs="Vrind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4CC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.audit2@ptd.gov.bd" TargetMode="External"/><Relationship Id="rId18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6" Type="http://schemas.openxmlformats.org/officeDocument/2006/relationships/hyperlink" Target="http://www.btcl.gov.bd/" TargetMode="External"/><Relationship Id="rId3" Type="http://schemas.openxmlformats.org/officeDocument/2006/relationships/styles" Target="styles.xml"/><Relationship Id="rId21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c.planning1@ptd.gov.bd" TargetMode="External"/><Relationship Id="rId17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5" Type="http://schemas.openxmlformats.org/officeDocument/2006/relationships/hyperlink" Target="http://www.bdpost.gov.bd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ha.gov.bd/wp-content/uploads/2015/05/Financial-and-Administrative-power-of-Officers.pdf" TargetMode="External"/><Relationship Id="rId20" Type="http://schemas.openxmlformats.org/officeDocument/2006/relationships/hyperlink" Target="http://mha.gov.bd/wp-content/uploads/2015/05/Financial-and-Administrative-power-of-Officers.pdf" TargetMode="External"/><Relationship Id="rId29" Type="http://schemas.openxmlformats.org/officeDocument/2006/relationships/hyperlink" Target="http://www.bsccl.com/doc/up_file/2021_1609750991-4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.planning1@ptd.gov.bd" TargetMode="External"/><Relationship Id="rId24" Type="http://schemas.openxmlformats.org/officeDocument/2006/relationships/hyperlink" Target="http://www.btrc.gov.bd/citizen-s-charter" TargetMode="External"/><Relationship Id="rId32" Type="http://schemas.openxmlformats.org/officeDocument/2006/relationships/hyperlink" Target="https://drive.google.com/file/d/13L_nRmr2PthAlzIJBkqprqeDMGXw3hTK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ha.gov.bd/wp-content/uploads/2013/11/%E0%A6%AC%E0%A6%BE%E0%A6%82%E0%A6%B2%E0%A6%BE%E0%A6%A6%E0%A7%87%E0%A6%B6-%E0%A6%B8%E0%A6%9A%E0%A6%BF%E0%A6%AC%E0%A6%BE%E0%A6%B2%E0%A7%9F%E0%A7%87%E0%A6%B0-%E0%A6%85%E0%A6%B8%E0%A7%8D%E0%A6%A5%E0%A6%BE%E0%A7%9F%E0%A7%80-%E0%A6%AA%E0%A7%8D%E0%A6%B0%E0%A6%AC%E0%A7%87%E0%A6%B6%E0%A6%AA%E0%A6%A4%E0%A7%8D%E0%A6%B0%E0%A7%87%E0%A6%B0-%E0%A6%9C%E0%A6%A8%E0%A7%8D%E0%A6%AF-%E0%A6%86%E0%A6%AC%E0%A7%87%E0%A6%A6%E0%A6%A8-%E0%A6%AB%E0%A6%B0%E0%A6%AE.pdf" TargetMode="External"/><Relationship Id="rId23" Type="http://schemas.openxmlformats.org/officeDocument/2006/relationships/hyperlink" Target="mailto:ds.admin2@ptd.gov.bd" TargetMode="External"/><Relationship Id="rId28" Type="http://schemas.openxmlformats.org/officeDocument/2006/relationships/hyperlink" Target="https://www.teletalk.com.bd/en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c.planning1@ptd.gov.bd" TargetMode="External"/><Relationship Id="rId19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1" Type="http://schemas.openxmlformats.org/officeDocument/2006/relationships/hyperlink" Target="http://www.bcsl.gov.bd/site/view/citizen_charter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ha.gov.bd/wp-content/uploads/2015/05/Financial-and-Administrative-power-of-Officers.pdf" TargetMode="External"/><Relationship Id="rId14" Type="http://schemas.openxmlformats.org/officeDocument/2006/relationships/hyperlink" Target="mailto:ds.audit2@ptd.gov.bd" TargetMode="External"/><Relationship Id="rId22" Type="http://schemas.openxmlformats.org/officeDocument/2006/relationships/hyperlink" Target="http://mha.gov.bd/wp-content/uploads/2015/10/%E0%A6%B8%E0%A6%B0%E0%A6%95%E0%A6%BE%E0%A6%B0%E0%A7%80-%E0%A6%9F%E0%A7%87%E0%A6%B2%E0%A6%BF%E0%A6%AB%E0%A7%8B%E0%A6%A8-%E0%A6%A8%E0%A6%BF%E0%A6%B0%E0%A7%8D%E0%A6%A7%E0%A6%BE%E0%A6%B0%E0%A6%BF%E0%A6%A4-%E0%A6%AB%E0%A6%B0%E0%A6%AE.pdf" TargetMode="External"/><Relationship Id="rId27" Type="http://schemas.openxmlformats.org/officeDocument/2006/relationships/hyperlink" Target="http://telecomdept.gov.bd/site/page/d02a153e-f5bf-4e8a-9284-2ba04b90eef0/-" TargetMode="External"/><Relationship Id="rId30" Type="http://schemas.openxmlformats.org/officeDocument/2006/relationships/hyperlink" Target="https://www.tss.com.bd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ha.gov.bd/wp-content/uploads/2015/05/Financial-and-Administrative-power-of-Offic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0010-A4FC-4574-A88C-B41CCA4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Links>
    <vt:vector size="150" baseType="variant">
      <vt:variant>
        <vt:i4>4456493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https://drive.google.com/file/d/13L_nRmr2PthAlzIJBkqprqeDMGXw3hTK/view</vt:lpwstr>
      </vt:variant>
      <vt:variant>
        <vt:lpwstr/>
      </vt:variant>
      <vt:variant>
        <vt:i4>2949209</vt:i4>
      </vt:variant>
      <vt:variant>
        <vt:i4>69</vt:i4>
      </vt:variant>
      <vt:variant>
        <vt:i4>0</vt:i4>
      </vt:variant>
      <vt:variant>
        <vt:i4>5</vt:i4>
      </vt:variant>
      <vt:variant>
        <vt:lpwstr>http://www.bcsl.gov.bd/site/view/citizen_charter/-</vt:lpwstr>
      </vt:variant>
      <vt:variant>
        <vt:lpwstr/>
      </vt:variant>
      <vt:variant>
        <vt:i4>3145771</vt:i4>
      </vt:variant>
      <vt:variant>
        <vt:i4>66</vt:i4>
      </vt:variant>
      <vt:variant>
        <vt:i4>0</vt:i4>
      </vt:variant>
      <vt:variant>
        <vt:i4>5</vt:i4>
      </vt:variant>
      <vt:variant>
        <vt:lpwstr>https://www.tss.com.bd/</vt:lpwstr>
      </vt:variant>
      <vt:variant>
        <vt:lpwstr/>
      </vt:variant>
      <vt:variant>
        <vt:i4>7995503</vt:i4>
      </vt:variant>
      <vt:variant>
        <vt:i4>63</vt:i4>
      </vt:variant>
      <vt:variant>
        <vt:i4>0</vt:i4>
      </vt:variant>
      <vt:variant>
        <vt:i4>5</vt:i4>
      </vt:variant>
      <vt:variant>
        <vt:lpwstr>http://www.bsccl.com/doc/up_file/2021_1609750991-47.pdf</vt:lpwstr>
      </vt:variant>
      <vt:variant>
        <vt:lpwstr/>
      </vt:variant>
      <vt:variant>
        <vt:i4>7274542</vt:i4>
      </vt:variant>
      <vt:variant>
        <vt:i4>60</vt:i4>
      </vt:variant>
      <vt:variant>
        <vt:i4>0</vt:i4>
      </vt:variant>
      <vt:variant>
        <vt:i4>5</vt:i4>
      </vt:variant>
      <vt:variant>
        <vt:lpwstr>https://www.teletalk.com.bd/en/</vt:lpwstr>
      </vt:variant>
      <vt:variant>
        <vt:lpwstr/>
      </vt:variant>
      <vt:variant>
        <vt:i4>3932202</vt:i4>
      </vt:variant>
      <vt:variant>
        <vt:i4>57</vt:i4>
      </vt:variant>
      <vt:variant>
        <vt:i4>0</vt:i4>
      </vt:variant>
      <vt:variant>
        <vt:i4>5</vt:i4>
      </vt:variant>
      <vt:variant>
        <vt:lpwstr>http://telecomdept.gov.bd/site/page/d02a153e-f5bf-4e8a-9284-2ba04b90eef0/-</vt:lpwstr>
      </vt:variant>
      <vt:variant>
        <vt:lpwstr/>
      </vt:variant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http://www.btcl.gov.bd/</vt:lpwstr>
      </vt:variant>
      <vt:variant>
        <vt:lpwstr/>
      </vt:variant>
      <vt:variant>
        <vt:i4>4259932</vt:i4>
      </vt:variant>
      <vt:variant>
        <vt:i4>51</vt:i4>
      </vt:variant>
      <vt:variant>
        <vt:i4>0</vt:i4>
      </vt:variant>
      <vt:variant>
        <vt:i4>5</vt:i4>
      </vt:variant>
      <vt:variant>
        <vt:lpwstr>http://www.bdpost.gov.bd/</vt:lpwstr>
      </vt:variant>
      <vt:variant>
        <vt:lpwstr/>
      </vt:variant>
      <vt:variant>
        <vt:i4>4456449</vt:i4>
      </vt:variant>
      <vt:variant>
        <vt:i4>48</vt:i4>
      </vt:variant>
      <vt:variant>
        <vt:i4>0</vt:i4>
      </vt:variant>
      <vt:variant>
        <vt:i4>5</vt:i4>
      </vt:variant>
      <vt:variant>
        <vt:lpwstr>http://www.btrc.gov.bd/citizen-s-charter</vt:lpwstr>
      </vt:variant>
      <vt:variant>
        <vt:lpwstr/>
      </vt:variant>
      <vt:variant>
        <vt:i4>7340032</vt:i4>
      </vt:variant>
      <vt:variant>
        <vt:i4>45</vt:i4>
      </vt:variant>
      <vt:variant>
        <vt:i4>0</vt:i4>
      </vt:variant>
      <vt:variant>
        <vt:i4>5</vt:i4>
      </vt:variant>
      <vt:variant>
        <vt:lpwstr>mailto:ds.admin2@ptd.gov.bd</vt:lpwstr>
      </vt:variant>
      <vt:variant>
        <vt:lpwstr/>
      </vt:variant>
      <vt:variant>
        <vt:i4>3538980</vt:i4>
      </vt:variant>
      <vt:variant>
        <vt:i4>42</vt:i4>
      </vt:variant>
      <vt:variant>
        <vt:i4>0</vt:i4>
      </vt:variant>
      <vt:variant>
        <vt:i4>5</vt:i4>
      </vt:variant>
      <vt:variant>
        <vt:lpwstr>http://mha.gov.bd/wp-content/uploads/2015/10/%E0%A6%B8%E0%A6%B0%E0%A6%95%E0%A6%BE%E0%A6%B0%E0%A7%80-%E0%A6%9F%E0%A7%87%E0%A6%B2%E0%A6%BF%E0%A6%AB%E0%A7%8B%E0%A6%A8-%E0%A6%A8%E0%A6%BF%E0%A6%B0%E0%A7%8D%E0%A6%A7%E0%A6%BE%E0%A6%B0%E0%A6%BF%E0%A6%A4-%E0%A6%AB%E0%A6%B0%E0%A6%AE.pdf</vt:lpwstr>
      </vt:variant>
      <vt:variant>
        <vt:lpwstr/>
      </vt:variant>
      <vt:variant>
        <vt:i4>1572886</vt:i4>
      </vt:variant>
      <vt:variant>
        <vt:i4>39</vt:i4>
      </vt:variant>
      <vt:variant>
        <vt:i4>0</vt:i4>
      </vt:variant>
      <vt:variant>
        <vt:i4>5</vt:i4>
      </vt:variant>
      <vt:variant>
        <vt:lpwstr>http://mha.gov.bd/wp-content/uploads/2013/11/%E0%A6%9C%E0%A6%BF%E0%A6%AA%E0%A6%BF%E0%A6%8F%E0%A6%AB-%E0%A6%85%E0%A6%97%E0%A7%8D%E0%A6%B0%E0%A6%BF%E0%A6%AE-%E0%A6%97%E0%A7%8D%E0%A6%B0%E0%A6%B9%E0%A6%A8-%E0%A6%AB%E0%A6%B0%E0%A6%AE.pdf</vt:lpwstr>
      </vt:variant>
      <vt:variant>
        <vt:lpwstr/>
      </vt:variant>
      <vt:variant>
        <vt:i4>3932259</vt:i4>
      </vt:variant>
      <vt:variant>
        <vt:i4>36</vt:i4>
      </vt:variant>
      <vt:variant>
        <vt:i4>0</vt:i4>
      </vt:variant>
      <vt:variant>
        <vt:i4>5</vt:i4>
      </vt:variant>
      <vt:variant>
        <vt:lpwstr>http://mha.gov.bd/wp-content/uploads/2015/05/Financial-and-Administrative-power-of-Officers.pdf</vt:lpwstr>
      </vt:variant>
      <vt:variant>
        <vt:lpwstr/>
      </vt:variant>
      <vt:variant>
        <vt:i4>7209081</vt:i4>
      </vt:variant>
      <vt:variant>
        <vt:i4>33</vt:i4>
      </vt:variant>
      <vt:variant>
        <vt:i4>0</vt:i4>
      </vt:variant>
      <vt:variant>
        <vt:i4>5</vt:i4>
      </vt:variant>
      <vt:variant>
        <vt:lpwstr>http://mha.gov.bd/wp-content/uploads/2013/11/%E0%A6%85%E0%A6%B0%E0%A7%8D%E0%A6%9C%E0%A6%BF%E0%A6%A4-%E0%A6%9B%E0%A7%81%E0%A6%9F%E0%A6%BF%E0%A6%B0-%E0%A6%AA%E0%A7%8D%E0%A6%B0%E0%A6%A4%E0%A6%BF%E0%A6%AC%E0%A7%87%E0%A6%A6%E0%A6%A8-%E0%A6%AB%E0%A6%B0%E0%A6%AE.pdf</vt:lpwstr>
      </vt:variant>
      <vt:variant>
        <vt:lpwstr/>
      </vt:variant>
      <vt:variant>
        <vt:i4>7209081</vt:i4>
      </vt:variant>
      <vt:variant>
        <vt:i4>30</vt:i4>
      </vt:variant>
      <vt:variant>
        <vt:i4>0</vt:i4>
      </vt:variant>
      <vt:variant>
        <vt:i4>5</vt:i4>
      </vt:variant>
      <vt:variant>
        <vt:lpwstr>http://mha.gov.bd/wp-content/uploads/2013/11/%E0%A6%85%E0%A6%B0%E0%A7%8D%E0%A6%9C%E0%A6%BF%E0%A6%A4-%E0%A6%9B%E0%A7%81%E0%A6%9F%E0%A6%BF%E0%A6%B0-%E0%A6%AA%E0%A7%8D%E0%A6%B0%E0%A6%A4%E0%A6%BF%E0%A6%AC%E0%A7%87%E0%A6%A6%E0%A6%A8-%E0%A6%AB%E0%A6%B0%E0%A6%AE.pdf</vt:lpwstr>
      </vt:variant>
      <vt:variant>
        <vt:lpwstr/>
      </vt:variant>
      <vt:variant>
        <vt:i4>7209081</vt:i4>
      </vt:variant>
      <vt:variant>
        <vt:i4>27</vt:i4>
      </vt:variant>
      <vt:variant>
        <vt:i4>0</vt:i4>
      </vt:variant>
      <vt:variant>
        <vt:i4>5</vt:i4>
      </vt:variant>
      <vt:variant>
        <vt:lpwstr>http://mha.gov.bd/wp-content/uploads/2013/11/%E0%A6%85%E0%A6%B0%E0%A7%8D%E0%A6%9C%E0%A6%BF%E0%A6%A4-%E0%A6%9B%E0%A7%81%E0%A6%9F%E0%A6%BF%E0%A6%B0-%E0%A6%AA%E0%A7%8D%E0%A6%B0%E0%A6%A4%E0%A6%BF%E0%A6%AC%E0%A7%87%E0%A6%A6%E0%A6%A8-%E0%A6%AB%E0%A6%B0%E0%A6%AE.pdf</vt:lpwstr>
      </vt:variant>
      <vt:variant>
        <vt:lpwstr/>
      </vt:variant>
      <vt:variant>
        <vt:i4>3932259</vt:i4>
      </vt:variant>
      <vt:variant>
        <vt:i4>24</vt:i4>
      </vt:variant>
      <vt:variant>
        <vt:i4>0</vt:i4>
      </vt:variant>
      <vt:variant>
        <vt:i4>5</vt:i4>
      </vt:variant>
      <vt:variant>
        <vt:lpwstr>http://mha.gov.bd/wp-content/uploads/2015/05/Financial-and-Administrative-power-of-Officers.pdf</vt:lpwstr>
      </vt:variant>
      <vt:variant>
        <vt:lpwstr/>
      </vt:variant>
      <vt:variant>
        <vt:i4>6750305</vt:i4>
      </vt:variant>
      <vt:variant>
        <vt:i4>21</vt:i4>
      </vt:variant>
      <vt:variant>
        <vt:i4>0</vt:i4>
      </vt:variant>
      <vt:variant>
        <vt:i4>5</vt:i4>
      </vt:variant>
      <vt:variant>
        <vt:lpwstr>http://mha.gov.bd/wp-content/uploads/2013/11/%E0%A6%AC%E0%A6%BE%E0%A6%82%E0%A6%B2%E0%A6%BE%E0%A6%A6%E0%A7%87%E0%A6%B6-%E0%A6%B8%E0%A6%9A%E0%A6%BF%E0%A6%AC%E0%A6%BE%E0%A6%B2%E0%A7%9F%E0%A7%87%E0%A6%B0-%E0%A6%85%E0%A6%B8%E0%A7%8D%E0%A6%A5%E0%A6%BE%E0%A7%9F%E0%A7%80-%E0%A6%AA%E0%A7%8D%E0%A6%B0%E0%A6%AC%E0%A7%87%E0%A6%B6%E0%A6%AA%E0%A6%A4%E0%A7%8D%E0%A6%B0%E0%A7%87%E0%A6%B0-%E0%A6%9C%E0%A6%A8%E0%A7%8D%E0%A6%AF-%E0%A6%86%E0%A6%AC%E0%A7%87%E0%A6%A6%E0%A6%A8-%E0%A6%AB%E0%A6%B0%E0%A6%AE.pdf</vt:lpwstr>
      </vt:variant>
      <vt:variant>
        <vt:lpwstr/>
      </vt:variant>
      <vt:variant>
        <vt:i4>6357011</vt:i4>
      </vt:variant>
      <vt:variant>
        <vt:i4>18</vt:i4>
      </vt:variant>
      <vt:variant>
        <vt:i4>0</vt:i4>
      </vt:variant>
      <vt:variant>
        <vt:i4>5</vt:i4>
      </vt:variant>
      <vt:variant>
        <vt:lpwstr>mailto:ds.audit2@ptd.gov.bd</vt:lpwstr>
      </vt:variant>
      <vt:variant>
        <vt:lpwstr/>
      </vt:variant>
      <vt:variant>
        <vt:i4>6357011</vt:i4>
      </vt:variant>
      <vt:variant>
        <vt:i4>15</vt:i4>
      </vt:variant>
      <vt:variant>
        <vt:i4>0</vt:i4>
      </vt:variant>
      <vt:variant>
        <vt:i4>5</vt:i4>
      </vt:variant>
      <vt:variant>
        <vt:lpwstr>mailto:ds.audit2@ptd.gov.bd</vt:lpwstr>
      </vt:variant>
      <vt:variant>
        <vt:lpwstr/>
      </vt:variant>
      <vt:variant>
        <vt:i4>3473490</vt:i4>
      </vt:variant>
      <vt:variant>
        <vt:i4>12</vt:i4>
      </vt:variant>
      <vt:variant>
        <vt:i4>0</vt:i4>
      </vt:variant>
      <vt:variant>
        <vt:i4>5</vt:i4>
      </vt:variant>
      <vt:variant>
        <vt:lpwstr>mailto:sac.planning1@ptd.gov.bd</vt:lpwstr>
      </vt:variant>
      <vt:variant>
        <vt:lpwstr/>
      </vt:variant>
      <vt:variant>
        <vt:i4>3473490</vt:i4>
      </vt:variant>
      <vt:variant>
        <vt:i4>9</vt:i4>
      </vt:variant>
      <vt:variant>
        <vt:i4>0</vt:i4>
      </vt:variant>
      <vt:variant>
        <vt:i4>5</vt:i4>
      </vt:variant>
      <vt:variant>
        <vt:lpwstr>mailto:sac.planning1@ptd.gov.bd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mailto:sac.planning1@ptd.gov.bd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http://mha.gov.bd/wp-content/uploads/2015/05/Financial-and-Administrative-power-of-Officers.pdf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http://mha.gov.bd/wp-content/uploads/2015/05/Financial-and-Administrative-power-of-Officers.pdf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Desktop Di59</cp:lastModifiedBy>
  <cp:revision>3</cp:revision>
  <cp:lastPrinted>2022-10-16T07:54:00Z</cp:lastPrinted>
  <dcterms:created xsi:type="dcterms:W3CDTF">2023-03-15T07:57:00Z</dcterms:created>
  <dcterms:modified xsi:type="dcterms:W3CDTF">2023-03-15T21:08:00Z</dcterms:modified>
</cp:coreProperties>
</file>